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3927C" w14:textId="77777777" w:rsidR="008F49DD" w:rsidRDefault="008F49DD" w:rsidP="008F49DD">
      <w:pPr>
        <w:spacing w:line="23" w:lineRule="atLeast"/>
        <w:contextualSpacing/>
        <w:jc w:val="center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noProof/>
          <w:color w:val="auto"/>
          <w:sz w:val="28"/>
          <w:szCs w:val="28"/>
          <w:lang w:val="en-CA" w:eastAsia="en-CA"/>
        </w:rPr>
        <w:drawing>
          <wp:inline distT="0" distB="0" distL="0" distR="0" wp14:anchorId="5AE508CA" wp14:editId="1F8F0C52">
            <wp:extent cx="2070100" cy="1185995"/>
            <wp:effectExtent l="0" t="0" r="0" b="8255"/>
            <wp:docPr id="1" name="Picture 1" descr="Macintosh HD:Users:jennabailey:Downloads:COH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nnabailey:Downloads:COHT 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1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5BE3" w14:textId="34E5C7EA" w:rsidR="006B14B1" w:rsidRDefault="008F49DD" w:rsidP="006B14B1">
      <w:pPr>
        <w:spacing w:line="23" w:lineRule="atLeast"/>
        <w:contextualSpacing/>
        <w:jc w:val="center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BEGINNER </w:t>
      </w:r>
      <w:r w:rsidR="006B14B1">
        <w:rPr>
          <w:rFonts w:asciiTheme="majorHAnsi" w:hAnsiTheme="majorHAnsi"/>
          <w:b/>
          <w:color w:val="auto"/>
          <w:sz w:val="28"/>
          <w:szCs w:val="28"/>
        </w:rPr>
        <w:t>WORKSHOP AGENDA</w:t>
      </w:r>
    </w:p>
    <w:p w14:paraId="691D002F" w14:textId="77777777" w:rsidR="006B14B1" w:rsidRPr="0033190B" w:rsidRDefault="006B14B1" w:rsidP="008F49DD">
      <w:pPr>
        <w:spacing w:line="23" w:lineRule="atLeast"/>
        <w:contextualSpacing/>
        <w:rPr>
          <w:rFonts w:asciiTheme="majorHAnsi" w:hAnsiTheme="majorHAnsi"/>
          <w:color w:val="auto"/>
          <w:sz w:val="28"/>
          <w:szCs w:val="28"/>
        </w:rPr>
      </w:pPr>
    </w:p>
    <w:p w14:paraId="189CFA6C" w14:textId="3D3F346D" w:rsidR="006B14B1" w:rsidRDefault="006124A8" w:rsidP="006B14B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9:30 – 9:</w:t>
      </w:r>
      <w:r w:rsidR="006B14B1">
        <w:rPr>
          <w:rFonts w:asciiTheme="majorHAnsi" w:hAnsiTheme="majorHAnsi"/>
          <w:color w:val="auto"/>
        </w:rPr>
        <w:t>45</w:t>
      </w:r>
      <w:r>
        <w:rPr>
          <w:rFonts w:asciiTheme="majorHAnsi" w:hAnsiTheme="majorHAnsi"/>
          <w:color w:val="auto"/>
        </w:rPr>
        <w:t>am:</w:t>
      </w:r>
      <w:r w:rsidR="006B14B1" w:rsidRPr="0033190B">
        <w:rPr>
          <w:rFonts w:asciiTheme="majorHAnsi" w:hAnsiTheme="majorHAnsi"/>
          <w:color w:val="auto"/>
        </w:rPr>
        <w:t xml:space="preserve"> Introductions</w:t>
      </w:r>
    </w:p>
    <w:p w14:paraId="593FB190" w14:textId="77777777" w:rsidR="006B14B1" w:rsidRDefault="006B14B1" w:rsidP="006B14B1">
      <w:pPr>
        <w:pStyle w:val="ListParagraph"/>
        <w:spacing w:after="0" w:line="240" w:lineRule="auto"/>
        <w:rPr>
          <w:rFonts w:asciiTheme="majorHAnsi" w:hAnsiTheme="majorHAnsi"/>
          <w:color w:val="auto"/>
        </w:rPr>
      </w:pPr>
    </w:p>
    <w:p w14:paraId="7B8BC138" w14:textId="681AE7C6" w:rsidR="006B14B1" w:rsidRPr="0033190B" w:rsidRDefault="006124A8" w:rsidP="006B14B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9:45 – 10:</w:t>
      </w:r>
      <w:r w:rsidR="006B14B1">
        <w:rPr>
          <w:rFonts w:asciiTheme="majorHAnsi" w:hAnsiTheme="majorHAnsi"/>
          <w:color w:val="auto"/>
        </w:rPr>
        <w:t>15am</w:t>
      </w:r>
      <w:r>
        <w:rPr>
          <w:rFonts w:asciiTheme="majorHAnsi" w:hAnsiTheme="majorHAnsi"/>
          <w:color w:val="auto"/>
        </w:rPr>
        <w:t>: Brainstorming Your P</w:t>
      </w:r>
      <w:r w:rsidR="006B14B1">
        <w:rPr>
          <w:rFonts w:asciiTheme="majorHAnsi" w:hAnsiTheme="majorHAnsi"/>
          <w:color w:val="auto"/>
        </w:rPr>
        <w:t xml:space="preserve">roject </w:t>
      </w:r>
    </w:p>
    <w:p w14:paraId="3B806E5D" w14:textId="77777777" w:rsidR="006B14B1" w:rsidRPr="0033190B" w:rsidRDefault="006B14B1" w:rsidP="006B14B1">
      <w:pPr>
        <w:ind w:left="720"/>
        <w:rPr>
          <w:rFonts w:asciiTheme="majorHAnsi" w:hAnsiTheme="majorHAnsi"/>
          <w:color w:val="auto"/>
          <w:sz w:val="24"/>
          <w:szCs w:val="24"/>
        </w:rPr>
      </w:pPr>
      <w:r w:rsidRPr="0033190B">
        <w:rPr>
          <w:rFonts w:asciiTheme="majorHAnsi" w:hAnsiTheme="majorHAnsi"/>
          <w:color w:val="auto"/>
          <w:sz w:val="24"/>
          <w:szCs w:val="24"/>
        </w:rPr>
        <w:t>Why do oral history?  Who are you going to interview?  What is the purpose of your project, including who is your audience? What is the project title?</w:t>
      </w:r>
      <w:r>
        <w:rPr>
          <w:rFonts w:asciiTheme="majorHAnsi" w:hAnsiTheme="majorHAnsi"/>
          <w:color w:val="auto"/>
          <w:sz w:val="24"/>
          <w:szCs w:val="24"/>
        </w:rPr>
        <w:br/>
      </w:r>
    </w:p>
    <w:p w14:paraId="4916CAB7" w14:textId="33CA255C" w:rsidR="006B14B1" w:rsidRPr="006124A8" w:rsidRDefault="006B14B1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color w:val="auto"/>
          <w:sz w:val="24"/>
        </w:rPr>
      </w:pPr>
      <w:r w:rsidRPr="0033190B">
        <w:rPr>
          <w:rFonts w:asciiTheme="majorHAnsi" w:hAnsiTheme="majorHAnsi"/>
          <w:color w:val="auto"/>
        </w:rPr>
        <w:t>10:15</w:t>
      </w:r>
      <w:r w:rsidR="006124A8">
        <w:rPr>
          <w:rFonts w:asciiTheme="majorHAnsi" w:hAnsiTheme="majorHAnsi"/>
          <w:color w:val="auto"/>
        </w:rPr>
        <w:t xml:space="preserve"> – 10:45am:</w:t>
      </w:r>
      <w:r w:rsidRPr="0033190B">
        <w:rPr>
          <w:rFonts w:asciiTheme="majorHAnsi" w:hAnsiTheme="majorHAnsi"/>
          <w:color w:val="auto"/>
        </w:rPr>
        <w:t xml:space="preserve"> What is Oral History</w:t>
      </w:r>
      <w:r w:rsidRPr="006124A8">
        <w:rPr>
          <w:rFonts w:asciiTheme="majorHAnsi" w:hAnsiTheme="majorHAnsi"/>
          <w:color w:val="auto"/>
        </w:rPr>
        <w:t>?</w:t>
      </w:r>
      <w:r w:rsidRPr="006124A8">
        <w:rPr>
          <w:rFonts w:asciiTheme="majorHAnsi" w:hAnsiTheme="majorHAnsi"/>
          <w:color w:val="auto"/>
          <w:sz w:val="24"/>
        </w:rPr>
        <w:t xml:space="preserve"> Purpose, histories, types, and discussio</w:t>
      </w:r>
      <w:r w:rsidR="00866EC5" w:rsidRPr="006124A8">
        <w:rPr>
          <w:rFonts w:asciiTheme="majorHAnsi" w:hAnsiTheme="majorHAnsi"/>
          <w:color w:val="auto"/>
          <w:sz w:val="24"/>
        </w:rPr>
        <w:t xml:space="preserve">n of experience and examples.  (Dr. Carly Adams, Dept. of </w:t>
      </w:r>
      <w:r w:rsidR="00866EC5" w:rsidRPr="006124A8">
        <w:rPr>
          <w:rFonts w:asciiTheme="majorHAnsi" w:eastAsiaTheme="minorEastAsia" w:hAnsiTheme="majorHAnsi" w:cs="Arial"/>
          <w:color w:val="020101"/>
          <w:sz w:val="24"/>
          <w:lang w:eastAsia="en-US"/>
        </w:rPr>
        <w:t xml:space="preserve">Kinesiology and Physical Education, </w:t>
      </w:r>
      <w:r w:rsidR="00866EC5" w:rsidRPr="006124A8">
        <w:rPr>
          <w:rFonts w:asciiTheme="majorHAnsi" w:hAnsiTheme="majorHAnsi"/>
          <w:color w:val="auto"/>
          <w:sz w:val="24"/>
        </w:rPr>
        <w:t>University of Lethbridge)</w:t>
      </w:r>
    </w:p>
    <w:p w14:paraId="0A6B9BA9" w14:textId="77777777" w:rsidR="006B14B1" w:rsidRPr="0033190B" w:rsidRDefault="006B14B1" w:rsidP="006B14B1">
      <w:pPr>
        <w:pStyle w:val="ListParagraph"/>
        <w:spacing w:line="23" w:lineRule="atLeast"/>
        <w:rPr>
          <w:rFonts w:asciiTheme="majorHAnsi" w:hAnsiTheme="majorHAnsi"/>
          <w:color w:val="auto"/>
        </w:rPr>
      </w:pPr>
    </w:p>
    <w:p w14:paraId="5D3F5951" w14:textId="35C10CA7" w:rsidR="006B14B1" w:rsidRPr="006B14B1" w:rsidRDefault="00125259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i/>
          <w:color w:val="auto"/>
        </w:rPr>
      </w:pPr>
      <w:r>
        <w:rPr>
          <w:rFonts w:asciiTheme="majorHAnsi" w:hAnsiTheme="majorHAnsi"/>
          <w:color w:val="auto"/>
        </w:rPr>
        <w:t>10:45</w:t>
      </w:r>
      <w:r w:rsidR="006124A8">
        <w:rPr>
          <w:rFonts w:asciiTheme="majorHAnsi" w:hAnsiTheme="majorHAnsi"/>
          <w:color w:val="auto"/>
        </w:rPr>
        <w:t xml:space="preserve"> – </w:t>
      </w:r>
      <w:r w:rsidR="006B14B1">
        <w:rPr>
          <w:rFonts w:asciiTheme="majorHAnsi" w:hAnsiTheme="majorHAnsi"/>
          <w:color w:val="auto"/>
        </w:rPr>
        <w:t>11:0</w:t>
      </w:r>
      <w:r w:rsidR="006124A8">
        <w:rPr>
          <w:rFonts w:asciiTheme="majorHAnsi" w:hAnsiTheme="majorHAnsi"/>
          <w:color w:val="auto"/>
        </w:rPr>
        <w:t xml:space="preserve">0am: </w:t>
      </w:r>
      <w:r w:rsidR="006B14B1" w:rsidRPr="0033190B">
        <w:rPr>
          <w:rFonts w:asciiTheme="majorHAnsi" w:hAnsiTheme="majorHAnsi"/>
          <w:i/>
          <w:color w:val="auto"/>
        </w:rPr>
        <w:t>Refreshment Break</w:t>
      </w:r>
    </w:p>
    <w:p w14:paraId="625257BC" w14:textId="77777777" w:rsidR="006B14B1" w:rsidRPr="006B14B1" w:rsidRDefault="006B14B1" w:rsidP="006B14B1">
      <w:pPr>
        <w:spacing w:after="0" w:line="23" w:lineRule="atLeast"/>
        <w:rPr>
          <w:rFonts w:asciiTheme="majorHAnsi" w:hAnsiTheme="majorHAnsi"/>
          <w:color w:val="auto"/>
        </w:rPr>
      </w:pPr>
    </w:p>
    <w:p w14:paraId="0BFCA2F0" w14:textId="70C546AB" w:rsidR="006B14B1" w:rsidRPr="0033190B" w:rsidRDefault="00125259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i/>
          <w:color w:val="auto"/>
        </w:rPr>
      </w:pPr>
      <w:r>
        <w:rPr>
          <w:rFonts w:asciiTheme="majorHAnsi" w:hAnsiTheme="majorHAnsi"/>
          <w:color w:val="auto"/>
        </w:rPr>
        <w:t>11:</w:t>
      </w:r>
      <w:r w:rsidR="006124A8">
        <w:rPr>
          <w:rFonts w:asciiTheme="majorHAnsi" w:hAnsiTheme="majorHAnsi"/>
          <w:color w:val="auto"/>
        </w:rPr>
        <w:t>00 – 11.45am:</w:t>
      </w:r>
      <w:r w:rsidR="006B14B1">
        <w:rPr>
          <w:rFonts w:asciiTheme="majorHAnsi" w:hAnsiTheme="majorHAnsi"/>
          <w:color w:val="auto"/>
        </w:rPr>
        <w:t xml:space="preserve"> </w:t>
      </w:r>
      <w:r w:rsidR="006124A8">
        <w:rPr>
          <w:rFonts w:asciiTheme="majorHAnsi" w:hAnsiTheme="majorHAnsi"/>
          <w:color w:val="auto"/>
        </w:rPr>
        <w:t xml:space="preserve">Building Your Project and Basic Practical Preparation </w:t>
      </w:r>
      <w:r w:rsidR="006124A8" w:rsidRPr="006124A8">
        <w:rPr>
          <w:rFonts w:asciiTheme="majorHAnsi" w:hAnsiTheme="majorHAnsi"/>
          <w:color w:val="auto"/>
          <w:sz w:val="24"/>
        </w:rPr>
        <w:t>I</w:t>
      </w:r>
      <w:r w:rsidR="006B14B1" w:rsidRPr="006124A8">
        <w:rPr>
          <w:rFonts w:asciiTheme="majorHAnsi" w:hAnsiTheme="majorHAnsi"/>
          <w:color w:val="auto"/>
          <w:sz w:val="24"/>
        </w:rPr>
        <w:t>ncluding general planning, organizational guidelines, ethics and consent, and follow-up procedures.</w:t>
      </w:r>
      <w:r w:rsidR="006B14B1" w:rsidRPr="006124A8">
        <w:rPr>
          <w:rFonts w:asciiTheme="majorHAnsi" w:hAnsiTheme="majorHAnsi"/>
          <w:i/>
          <w:color w:val="auto"/>
          <w:sz w:val="24"/>
        </w:rPr>
        <w:t xml:space="preserve">  </w:t>
      </w:r>
      <w:r w:rsidR="00866EC5" w:rsidRPr="006124A8">
        <w:rPr>
          <w:rFonts w:asciiTheme="majorHAnsi" w:hAnsiTheme="majorHAnsi"/>
          <w:color w:val="auto"/>
          <w:sz w:val="24"/>
        </w:rPr>
        <w:t>(Dr. Jenna Bailey, COHT, University of Lethbridge)</w:t>
      </w:r>
    </w:p>
    <w:p w14:paraId="76038A48" w14:textId="77777777" w:rsidR="006B14B1" w:rsidRPr="006B14B1" w:rsidRDefault="006B14B1" w:rsidP="006B14B1">
      <w:pPr>
        <w:spacing w:line="23" w:lineRule="atLeast"/>
        <w:rPr>
          <w:rFonts w:asciiTheme="majorHAnsi" w:hAnsiTheme="majorHAnsi"/>
          <w:i/>
          <w:color w:val="auto"/>
        </w:rPr>
      </w:pPr>
    </w:p>
    <w:p w14:paraId="00DCD5BC" w14:textId="673042D4" w:rsidR="006B14B1" w:rsidRPr="0033190B" w:rsidRDefault="006B14B1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11:45am – 12:30pm</w:t>
      </w:r>
      <w:r w:rsidR="006124A8">
        <w:rPr>
          <w:rFonts w:asciiTheme="majorHAnsi" w:hAnsiTheme="majorHAnsi"/>
          <w:color w:val="auto"/>
        </w:rPr>
        <w:t>:</w:t>
      </w:r>
      <w:r w:rsidRPr="0033190B">
        <w:rPr>
          <w:rFonts w:asciiTheme="majorHAnsi" w:hAnsiTheme="majorHAnsi"/>
          <w:color w:val="auto"/>
        </w:rPr>
        <w:t xml:space="preserve"> Partner </w:t>
      </w:r>
      <w:r w:rsidR="006124A8">
        <w:rPr>
          <w:rFonts w:asciiTheme="majorHAnsi" w:hAnsiTheme="majorHAnsi"/>
          <w:color w:val="auto"/>
        </w:rPr>
        <w:t>Practice Interviews</w:t>
      </w:r>
      <w:r w:rsidR="006124A8" w:rsidRPr="006124A8">
        <w:rPr>
          <w:rFonts w:asciiTheme="majorHAnsi" w:hAnsiTheme="majorHAnsi"/>
          <w:color w:val="auto"/>
          <w:sz w:val="24"/>
        </w:rPr>
        <w:t xml:space="preserve"> (B</w:t>
      </w:r>
      <w:r w:rsidRPr="006124A8">
        <w:rPr>
          <w:rFonts w:asciiTheme="majorHAnsi" w:hAnsiTheme="majorHAnsi"/>
          <w:color w:val="auto"/>
          <w:sz w:val="24"/>
        </w:rPr>
        <w:t xml:space="preserve">e prepared to </w:t>
      </w:r>
      <w:r w:rsidR="006124A8" w:rsidRPr="006124A8">
        <w:rPr>
          <w:rFonts w:asciiTheme="majorHAnsi" w:hAnsiTheme="majorHAnsi"/>
          <w:color w:val="auto"/>
          <w:sz w:val="24"/>
        </w:rPr>
        <w:t xml:space="preserve">conduct a brief interview </w:t>
      </w:r>
      <w:r w:rsidR="006124A8">
        <w:rPr>
          <w:rFonts w:asciiTheme="majorHAnsi" w:hAnsiTheme="majorHAnsi"/>
          <w:color w:val="auto"/>
          <w:sz w:val="24"/>
        </w:rPr>
        <w:t>and be interviewed</w:t>
      </w:r>
      <w:r w:rsidR="006124A8" w:rsidRPr="006124A8">
        <w:rPr>
          <w:rFonts w:asciiTheme="majorHAnsi" w:hAnsiTheme="majorHAnsi"/>
          <w:color w:val="auto"/>
          <w:sz w:val="24"/>
        </w:rPr>
        <w:t>.)</w:t>
      </w:r>
      <w:r w:rsidRPr="006124A8">
        <w:rPr>
          <w:rFonts w:asciiTheme="majorHAnsi" w:hAnsiTheme="majorHAnsi"/>
          <w:color w:val="auto"/>
          <w:sz w:val="24"/>
        </w:rPr>
        <w:t xml:space="preserve">  </w:t>
      </w:r>
    </w:p>
    <w:p w14:paraId="33003E3A" w14:textId="77777777" w:rsidR="006B14B1" w:rsidRPr="0033190B" w:rsidRDefault="006B14B1" w:rsidP="006B14B1">
      <w:pPr>
        <w:pStyle w:val="ListParagraph"/>
        <w:spacing w:line="23" w:lineRule="atLeast"/>
        <w:rPr>
          <w:rFonts w:asciiTheme="majorHAnsi" w:hAnsiTheme="majorHAnsi"/>
          <w:color w:val="auto"/>
        </w:rPr>
      </w:pPr>
    </w:p>
    <w:p w14:paraId="2B600200" w14:textId="1C79590E" w:rsidR="006B14B1" w:rsidRPr="0033190B" w:rsidRDefault="006124A8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12:30 – 1:00pm:</w:t>
      </w:r>
      <w:r w:rsidR="006B14B1" w:rsidRPr="0033190B">
        <w:rPr>
          <w:rFonts w:asciiTheme="majorHAnsi" w:hAnsiTheme="majorHAnsi"/>
          <w:color w:val="auto"/>
        </w:rPr>
        <w:t xml:space="preserve"> </w:t>
      </w:r>
      <w:r w:rsidR="006B14B1">
        <w:rPr>
          <w:rFonts w:asciiTheme="majorHAnsi" w:hAnsiTheme="majorHAnsi"/>
          <w:color w:val="auto"/>
        </w:rPr>
        <w:t>R</w:t>
      </w:r>
      <w:r w:rsidR="006B14B1" w:rsidRPr="0033190B">
        <w:rPr>
          <w:rFonts w:asciiTheme="majorHAnsi" w:hAnsiTheme="majorHAnsi"/>
          <w:color w:val="auto"/>
        </w:rPr>
        <w:t xml:space="preserve">eview of </w:t>
      </w:r>
      <w:r>
        <w:rPr>
          <w:rFonts w:asciiTheme="majorHAnsi" w:hAnsiTheme="majorHAnsi"/>
          <w:color w:val="auto"/>
        </w:rPr>
        <w:t>the Partner Practice Interviews</w:t>
      </w:r>
    </w:p>
    <w:p w14:paraId="1D39918E" w14:textId="77777777" w:rsidR="006B14B1" w:rsidRPr="0033190B" w:rsidRDefault="006B14B1" w:rsidP="006B14B1">
      <w:pPr>
        <w:spacing w:line="23" w:lineRule="atLeast"/>
        <w:rPr>
          <w:rFonts w:asciiTheme="majorHAnsi" w:hAnsiTheme="majorHAnsi"/>
          <w:color w:val="auto"/>
        </w:rPr>
      </w:pPr>
    </w:p>
    <w:p w14:paraId="4491C4B9" w14:textId="75AF6EA3" w:rsidR="006B14B1" w:rsidRPr="0033190B" w:rsidRDefault="006124A8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1:00 – 2:00pm:</w:t>
      </w:r>
      <w:r w:rsidR="006B14B1" w:rsidRPr="0033190B">
        <w:rPr>
          <w:rFonts w:asciiTheme="majorHAnsi" w:hAnsiTheme="majorHAnsi"/>
          <w:color w:val="auto"/>
        </w:rPr>
        <w:t xml:space="preserve"> </w:t>
      </w:r>
      <w:r w:rsidR="006B14B1" w:rsidRPr="006124A8">
        <w:rPr>
          <w:rFonts w:asciiTheme="majorHAnsi" w:hAnsiTheme="majorHAnsi"/>
          <w:i/>
          <w:color w:val="auto"/>
        </w:rPr>
        <w:t>Lunch Break</w:t>
      </w:r>
    </w:p>
    <w:p w14:paraId="2734BE05" w14:textId="77777777" w:rsidR="006B14B1" w:rsidRPr="0033190B" w:rsidRDefault="006B14B1" w:rsidP="006B14B1">
      <w:pPr>
        <w:pStyle w:val="ListParagraph"/>
        <w:spacing w:line="23" w:lineRule="atLeast"/>
        <w:rPr>
          <w:rFonts w:asciiTheme="majorHAnsi" w:hAnsiTheme="majorHAnsi"/>
          <w:color w:val="auto"/>
        </w:rPr>
      </w:pPr>
    </w:p>
    <w:p w14:paraId="2D6A88A7" w14:textId="0E720ED0" w:rsidR="006B14B1" w:rsidRPr="0033190B" w:rsidRDefault="006124A8" w:rsidP="006B14B1">
      <w:pPr>
        <w:pStyle w:val="ListParagraph"/>
        <w:numPr>
          <w:ilvl w:val="0"/>
          <w:numId w:val="1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 xml:space="preserve">2:00 – </w:t>
      </w:r>
      <w:r w:rsidR="00164520">
        <w:rPr>
          <w:rFonts w:asciiTheme="majorHAnsi" w:hAnsiTheme="majorHAnsi"/>
          <w:color w:val="auto"/>
        </w:rPr>
        <w:t>2:3</w:t>
      </w:r>
      <w:r>
        <w:rPr>
          <w:rFonts w:asciiTheme="majorHAnsi" w:hAnsiTheme="majorHAnsi"/>
          <w:color w:val="auto"/>
        </w:rPr>
        <w:t>0</w:t>
      </w:r>
      <w:r w:rsidR="00125259">
        <w:rPr>
          <w:rFonts w:asciiTheme="majorHAnsi" w:hAnsiTheme="majorHAnsi"/>
          <w:color w:val="auto"/>
        </w:rPr>
        <w:t>pm</w:t>
      </w:r>
      <w:r>
        <w:rPr>
          <w:rFonts w:asciiTheme="majorHAnsi" w:hAnsiTheme="majorHAnsi"/>
          <w:color w:val="auto"/>
        </w:rPr>
        <w:t xml:space="preserve">: </w:t>
      </w:r>
      <w:r w:rsidR="00164520" w:rsidRPr="00EA0A91">
        <w:rPr>
          <w:rFonts w:asciiTheme="majorHAnsi" w:hAnsiTheme="majorHAnsi"/>
          <w:color w:val="auto"/>
        </w:rPr>
        <w:t>Alternative</w:t>
      </w:r>
      <w:r w:rsidR="00164520">
        <w:rPr>
          <w:rFonts w:asciiTheme="majorHAnsi" w:hAnsiTheme="majorHAnsi"/>
          <w:color w:val="auto"/>
        </w:rPr>
        <w:t>s</w:t>
      </w:r>
      <w:r w:rsidR="00164520" w:rsidRPr="00EA0A91">
        <w:rPr>
          <w:rFonts w:asciiTheme="majorHAnsi" w:hAnsiTheme="majorHAnsi"/>
          <w:color w:val="auto"/>
        </w:rPr>
        <w:t xml:space="preserve"> to Transcription &amp; Working with Archives</w:t>
      </w:r>
      <w:r w:rsidR="00164520" w:rsidRPr="00EA0A91">
        <w:rPr>
          <w:rFonts w:asciiTheme="majorHAnsi" w:hAnsiTheme="majorHAnsi"/>
          <w:i/>
          <w:color w:val="auto"/>
        </w:rPr>
        <w:t xml:space="preserve"> </w:t>
      </w:r>
      <w:r w:rsidRPr="006124A8">
        <w:rPr>
          <w:rFonts w:asciiTheme="majorHAnsi" w:hAnsiTheme="majorHAnsi"/>
          <w:color w:val="auto"/>
          <w:sz w:val="24"/>
        </w:rPr>
        <w:t>(Andrew</w:t>
      </w:r>
      <w:r w:rsidRPr="006124A8">
        <w:rPr>
          <w:sz w:val="24"/>
        </w:rPr>
        <w:t xml:space="preserve"> </w:t>
      </w:r>
      <w:proofErr w:type="spellStart"/>
      <w:r w:rsidRPr="006124A8">
        <w:rPr>
          <w:rFonts w:asciiTheme="majorHAnsi" w:hAnsiTheme="majorHAnsi"/>
          <w:color w:val="auto"/>
          <w:sz w:val="24"/>
        </w:rPr>
        <w:t>Chernevych</w:t>
      </w:r>
      <w:proofErr w:type="spellEnd"/>
      <w:r w:rsidRPr="006124A8">
        <w:rPr>
          <w:rFonts w:asciiTheme="majorHAnsi" w:hAnsiTheme="majorHAnsi"/>
          <w:color w:val="auto"/>
          <w:sz w:val="24"/>
        </w:rPr>
        <w:t>, Chief Archivist, Galt Museum &amp; Archives)</w:t>
      </w:r>
    </w:p>
    <w:p w14:paraId="6B094967" w14:textId="77777777" w:rsidR="006B14B1" w:rsidRPr="0033190B" w:rsidRDefault="006B14B1" w:rsidP="006B14B1">
      <w:pPr>
        <w:pStyle w:val="ListParagraph"/>
        <w:spacing w:line="23" w:lineRule="atLeast"/>
        <w:rPr>
          <w:rFonts w:asciiTheme="majorHAnsi" w:hAnsiTheme="majorHAnsi"/>
          <w:color w:val="auto"/>
        </w:rPr>
      </w:pPr>
    </w:p>
    <w:p w14:paraId="08F16BC9" w14:textId="77777777" w:rsidR="006B14B1" w:rsidRPr="0033190B" w:rsidRDefault="006B14B1" w:rsidP="006B14B1">
      <w:pPr>
        <w:pStyle w:val="ListParagraph"/>
        <w:spacing w:line="23" w:lineRule="atLeast"/>
        <w:rPr>
          <w:rFonts w:asciiTheme="majorHAnsi" w:hAnsiTheme="majorHAnsi"/>
          <w:color w:val="auto"/>
        </w:rPr>
      </w:pPr>
    </w:p>
    <w:p w14:paraId="30C0B851" w14:textId="6D5FE9E7" w:rsidR="006B14B1" w:rsidRDefault="006B14B1" w:rsidP="006B14B1">
      <w:pPr>
        <w:pStyle w:val="ListParagraph"/>
        <w:numPr>
          <w:ilvl w:val="0"/>
          <w:numId w:val="2"/>
        </w:numPr>
        <w:spacing w:after="0" w:line="23" w:lineRule="atLeast"/>
        <w:rPr>
          <w:rFonts w:asciiTheme="majorHAnsi" w:hAnsiTheme="majorHAnsi"/>
          <w:color w:val="auto"/>
        </w:rPr>
      </w:pPr>
      <w:r w:rsidRPr="0033190B">
        <w:rPr>
          <w:rFonts w:asciiTheme="majorHAnsi" w:hAnsiTheme="majorHAnsi"/>
          <w:color w:val="auto"/>
        </w:rPr>
        <w:lastRenderedPageBreak/>
        <w:t>2:30 – 3:00pm</w:t>
      </w:r>
      <w:r w:rsidR="006124A8">
        <w:rPr>
          <w:rFonts w:asciiTheme="majorHAnsi" w:hAnsiTheme="majorHAnsi"/>
          <w:color w:val="auto"/>
        </w:rPr>
        <w:t>:</w:t>
      </w:r>
      <w:r w:rsidRPr="0033190B">
        <w:rPr>
          <w:rFonts w:asciiTheme="majorHAnsi" w:hAnsiTheme="majorHAnsi"/>
          <w:i/>
          <w:color w:val="auto"/>
        </w:rPr>
        <w:t xml:space="preserve"> </w:t>
      </w:r>
      <w:r w:rsidRPr="0033190B">
        <w:rPr>
          <w:rFonts w:asciiTheme="majorHAnsi" w:hAnsiTheme="majorHAnsi"/>
          <w:color w:val="auto"/>
        </w:rPr>
        <w:t xml:space="preserve">Transcription Exercise </w:t>
      </w:r>
    </w:p>
    <w:p w14:paraId="6C6BBB0A" w14:textId="77777777" w:rsidR="006B14B1" w:rsidRPr="006B14B1" w:rsidRDefault="006B14B1" w:rsidP="006B14B1">
      <w:pPr>
        <w:spacing w:after="0" w:line="23" w:lineRule="atLeast"/>
        <w:rPr>
          <w:rFonts w:asciiTheme="majorHAnsi" w:hAnsiTheme="majorHAnsi"/>
          <w:color w:val="auto"/>
        </w:rPr>
      </w:pPr>
    </w:p>
    <w:p w14:paraId="7BF350A3" w14:textId="14F7EDF3" w:rsidR="006B14B1" w:rsidRPr="0033190B" w:rsidRDefault="00931827" w:rsidP="006B14B1">
      <w:pPr>
        <w:pStyle w:val="ListParagraph"/>
        <w:numPr>
          <w:ilvl w:val="0"/>
          <w:numId w:val="2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3:00</w:t>
      </w:r>
      <w:bookmarkStart w:id="0" w:name="_GoBack"/>
      <w:bookmarkEnd w:id="0"/>
      <w:r w:rsidR="006124A8">
        <w:rPr>
          <w:rFonts w:asciiTheme="majorHAnsi" w:hAnsiTheme="majorHAnsi"/>
          <w:color w:val="auto"/>
        </w:rPr>
        <w:t xml:space="preserve"> – 3:15pm: </w:t>
      </w:r>
      <w:r w:rsidR="006B14B1">
        <w:rPr>
          <w:rFonts w:asciiTheme="majorHAnsi" w:hAnsiTheme="majorHAnsi"/>
          <w:color w:val="auto"/>
        </w:rPr>
        <w:t xml:space="preserve"> </w:t>
      </w:r>
      <w:r w:rsidR="006B14B1" w:rsidRPr="0033190B">
        <w:rPr>
          <w:rFonts w:asciiTheme="majorHAnsi" w:hAnsiTheme="majorHAnsi"/>
          <w:i/>
          <w:color w:val="auto"/>
        </w:rPr>
        <w:t>Refreshment Break</w:t>
      </w:r>
    </w:p>
    <w:p w14:paraId="40696D88" w14:textId="77777777" w:rsidR="006B14B1" w:rsidRPr="0033190B" w:rsidRDefault="006B14B1" w:rsidP="006B14B1">
      <w:pPr>
        <w:pStyle w:val="ListParagraph"/>
        <w:spacing w:line="23" w:lineRule="atLeast"/>
        <w:rPr>
          <w:rFonts w:asciiTheme="majorHAnsi" w:hAnsiTheme="majorHAnsi"/>
          <w:color w:val="auto"/>
        </w:rPr>
      </w:pPr>
    </w:p>
    <w:p w14:paraId="279BDF09" w14:textId="41AD1E2B" w:rsidR="006B14B1" w:rsidRPr="006124A8" w:rsidRDefault="006124A8" w:rsidP="006B14B1">
      <w:pPr>
        <w:pStyle w:val="ListParagraph"/>
        <w:numPr>
          <w:ilvl w:val="0"/>
          <w:numId w:val="2"/>
        </w:numPr>
        <w:spacing w:after="0" w:line="23" w:lineRule="atLeast"/>
        <w:rPr>
          <w:rFonts w:asciiTheme="majorHAnsi" w:hAnsiTheme="majorHAnsi"/>
          <w:color w:val="auto"/>
          <w:sz w:val="24"/>
        </w:rPr>
      </w:pPr>
      <w:r>
        <w:rPr>
          <w:rFonts w:asciiTheme="majorHAnsi" w:hAnsiTheme="majorHAnsi"/>
          <w:color w:val="auto"/>
        </w:rPr>
        <w:t>3:15 – 4:</w:t>
      </w:r>
      <w:r w:rsidR="006B14B1">
        <w:rPr>
          <w:rFonts w:asciiTheme="majorHAnsi" w:hAnsiTheme="majorHAnsi"/>
          <w:color w:val="auto"/>
        </w:rPr>
        <w:t>00</w:t>
      </w:r>
      <w:r w:rsidR="006B14B1" w:rsidRPr="0033190B">
        <w:rPr>
          <w:rFonts w:asciiTheme="majorHAnsi" w:hAnsiTheme="majorHAnsi"/>
          <w:color w:val="auto"/>
        </w:rPr>
        <w:t>pm</w:t>
      </w:r>
      <w:r>
        <w:rPr>
          <w:rFonts w:asciiTheme="majorHAnsi" w:hAnsiTheme="majorHAnsi"/>
          <w:color w:val="auto"/>
        </w:rPr>
        <w:t>:</w:t>
      </w:r>
      <w:r w:rsidR="006B14B1" w:rsidRPr="0033190B">
        <w:rPr>
          <w:rFonts w:asciiTheme="majorHAnsi" w:hAnsiTheme="majorHAnsi"/>
          <w:color w:val="auto"/>
        </w:rPr>
        <w:t xml:space="preserve"> “How To Run A Successful Community Oral History Project.”  Lessons Learned from the Coyote Flats Pioneer Village Oral History Project, Winner of the </w:t>
      </w:r>
      <w:r w:rsidR="006B14B1" w:rsidRPr="0033190B">
        <w:rPr>
          <w:rFonts w:asciiTheme="majorHAnsi" w:hAnsiTheme="majorHAnsi"/>
          <w:i/>
          <w:color w:val="auto"/>
        </w:rPr>
        <w:t>2015 Governor General’s History Award for Excellence in Community Programming</w:t>
      </w:r>
      <w:r w:rsidR="00866EC5">
        <w:rPr>
          <w:rFonts w:asciiTheme="majorHAnsi" w:hAnsiTheme="majorHAnsi"/>
          <w:i/>
          <w:color w:val="auto"/>
        </w:rPr>
        <w:t xml:space="preserve"> </w:t>
      </w:r>
      <w:r w:rsidR="00866EC5" w:rsidRPr="006124A8">
        <w:rPr>
          <w:rFonts w:asciiTheme="majorHAnsi" w:hAnsiTheme="majorHAnsi"/>
          <w:color w:val="auto"/>
          <w:sz w:val="24"/>
        </w:rPr>
        <w:t xml:space="preserve">(Kimberly </w:t>
      </w:r>
      <w:proofErr w:type="spellStart"/>
      <w:r w:rsidR="00866EC5" w:rsidRPr="006124A8">
        <w:rPr>
          <w:rFonts w:asciiTheme="majorHAnsi" w:hAnsiTheme="majorHAnsi"/>
          <w:color w:val="auto"/>
          <w:sz w:val="24"/>
        </w:rPr>
        <w:t>Lyall</w:t>
      </w:r>
      <w:proofErr w:type="spellEnd"/>
      <w:r w:rsidR="00866EC5" w:rsidRPr="006124A8">
        <w:rPr>
          <w:rFonts w:asciiTheme="majorHAnsi" w:hAnsiTheme="majorHAnsi"/>
          <w:color w:val="auto"/>
          <w:sz w:val="24"/>
        </w:rPr>
        <w:t>, Motivational Speaker and Project Manager)</w:t>
      </w:r>
    </w:p>
    <w:p w14:paraId="21C833F0" w14:textId="77777777" w:rsidR="006B14B1" w:rsidRPr="0033190B" w:rsidRDefault="006B14B1" w:rsidP="006B14B1">
      <w:pPr>
        <w:spacing w:line="23" w:lineRule="atLeast"/>
        <w:contextualSpacing/>
        <w:rPr>
          <w:rFonts w:asciiTheme="majorHAnsi" w:hAnsiTheme="majorHAnsi"/>
          <w:color w:val="auto"/>
        </w:rPr>
      </w:pPr>
    </w:p>
    <w:p w14:paraId="187D4599" w14:textId="4A1C730B" w:rsidR="006B14B1" w:rsidRPr="0033190B" w:rsidRDefault="006124A8" w:rsidP="006B14B1">
      <w:pPr>
        <w:pStyle w:val="ListParagraph"/>
        <w:numPr>
          <w:ilvl w:val="0"/>
          <w:numId w:val="2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4:00 –</w:t>
      </w:r>
      <w:r w:rsidR="006B14B1">
        <w:rPr>
          <w:rFonts w:asciiTheme="majorHAnsi" w:hAnsiTheme="majorHAnsi"/>
          <w:color w:val="auto"/>
        </w:rPr>
        <w:t xml:space="preserve"> 4:20</w:t>
      </w:r>
      <w:r>
        <w:rPr>
          <w:rFonts w:asciiTheme="majorHAnsi" w:hAnsiTheme="majorHAnsi"/>
          <w:color w:val="auto"/>
        </w:rPr>
        <w:t>pm:</w:t>
      </w:r>
      <w:r w:rsidR="006B14B1" w:rsidRPr="0033190B">
        <w:rPr>
          <w:rFonts w:asciiTheme="majorHAnsi" w:hAnsiTheme="majorHAnsi"/>
          <w:i/>
          <w:color w:val="auto"/>
        </w:rPr>
        <w:t xml:space="preserve"> </w:t>
      </w:r>
      <w:r w:rsidR="006B14B1" w:rsidRPr="0033190B">
        <w:rPr>
          <w:rFonts w:asciiTheme="majorHAnsi" w:hAnsiTheme="majorHAnsi"/>
          <w:color w:val="auto"/>
        </w:rPr>
        <w:t>Revising Your Oral History Project: Where Do You Go From Here?</w:t>
      </w:r>
    </w:p>
    <w:p w14:paraId="18E3B608" w14:textId="77777777" w:rsidR="006B14B1" w:rsidRPr="0033190B" w:rsidRDefault="006B14B1" w:rsidP="006B14B1">
      <w:pPr>
        <w:spacing w:line="23" w:lineRule="atLeast"/>
        <w:contextualSpacing/>
        <w:rPr>
          <w:rFonts w:asciiTheme="majorHAnsi" w:hAnsiTheme="majorHAnsi"/>
          <w:color w:val="auto"/>
        </w:rPr>
      </w:pPr>
    </w:p>
    <w:p w14:paraId="72CB1444" w14:textId="4FD872D4" w:rsidR="006B14B1" w:rsidRPr="0033190B" w:rsidRDefault="006B14B1" w:rsidP="006B14B1">
      <w:pPr>
        <w:pStyle w:val="ListParagraph"/>
        <w:numPr>
          <w:ilvl w:val="0"/>
          <w:numId w:val="2"/>
        </w:numPr>
        <w:spacing w:after="0" w:line="23" w:lineRule="atLeast"/>
        <w:rPr>
          <w:rFonts w:asciiTheme="majorHAnsi" w:hAnsiTheme="majorHAnsi"/>
          <w:color w:val="auto"/>
        </w:rPr>
      </w:pPr>
      <w:r>
        <w:rPr>
          <w:rFonts w:asciiTheme="majorHAnsi" w:hAnsiTheme="majorHAnsi"/>
          <w:color w:val="auto"/>
        </w:rPr>
        <w:t>4:20</w:t>
      </w:r>
      <w:r w:rsidR="006124A8">
        <w:rPr>
          <w:rFonts w:asciiTheme="majorHAnsi" w:hAnsiTheme="majorHAnsi"/>
          <w:color w:val="auto"/>
        </w:rPr>
        <w:t xml:space="preserve"> –</w:t>
      </w:r>
      <w:r w:rsidRPr="0033190B">
        <w:rPr>
          <w:rFonts w:asciiTheme="majorHAnsi" w:hAnsiTheme="majorHAnsi"/>
          <w:color w:val="auto"/>
        </w:rPr>
        <w:t xml:space="preserve"> 4:30pm</w:t>
      </w:r>
      <w:r w:rsidR="006124A8">
        <w:rPr>
          <w:rFonts w:asciiTheme="majorHAnsi" w:hAnsiTheme="majorHAnsi"/>
          <w:color w:val="auto"/>
        </w:rPr>
        <w:t>:</w:t>
      </w:r>
      <w:r w:rsidRPr="0033190B">
        <w:rPr>
          <w:rFonts w:asciiTheme="majorHAnsi" w:hAnsiTheme="majorHAnsi"/>
          <w:i/>
          <w:color w:val="auto"/>
        </w:rPr>
        <w:t xml:space="preserve"> </w:t>
      </w:r>
      <w:r w:rsidRPr="0033190B">
        <w:rPr>
          <w:rFonts w:asciiTheme="majorHAnsi" w:hAnsiTheme="majorHAnsi"/>
          <w:color w:val="auto"/>
        </w:rPr>
        <w:t>Questions</w:t>
      </w:r>
      <w:r w:rsidRPr="0033190B">
        <w:rPr>
          <w:rFonts w:asciiTheme="majorHAnsi" w:hAnsiTheme="majorHAnsi"/>
          <w:i/>
          <w:color w:val="auto"/>
        </w:rPr>
        <w:t xml:space="preserve"> &amp; </w:t>
      </w:r>
      <w:r w:rsidRPr="0033190B">
        <w:rPr>
          <w:rFonts w:asciiTheme="majorHAnsi" w:hAnsiTheme="majorHAnsi"/>
          <w:color w:val="auto"/>
        </w:rPr>
        <w:t>Workshop Results &amp; Feedback</w:t>
      </w:r>
    </w:p>
    <w:p w14:paraId="73D559DA" w14:textId="77777777" w:rsidR="00263E91" w:rsidRDefault="00263E91"/>
    <w:sectPr w:rsidR="00263E91" w:rsidSect="00F57B3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A3BF9"/>
    <w:multiLevelType w:val="hybridMultilevel"/>
    <w:tmpl w:val="FD0C53F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A528B0"/>
    <w:multiLevelType w:val="hybridMultilevel"/>
    <w:tmpl w:val="6CFA15E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74526"/>
    <w:multiLevelType w:val="hybridMultilevel"/>
    <w:tmpl w:val="20D4CFE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B1"/>
    <w:rsid w:val="00125259"/>
    <w:rsid w:val="00164520"/>
    <w:rsid w:val="00263E91"/>
    <w:rsid w:val="006124A8"/>
    <w:rsid w:val="006B14B1"/>
    <w:rsid w:val="006F48DC"/>
    <w:rsid w:val="00866EC5"/>
    <w:rsid w:val="008F49DD"/>
    <w:rsid w:val="00931827"/>
    <w:rsid w:val="00F5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B16E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1"/>
    <w:p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B1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9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DD"/>
    <w:rPr>
      <w:rFonts w:ascii="Lucida Grande" w:eastAsiaTheme="minorHAnsi" w:hAnsi="Lucida Grande" w:cs="Lucida Grande"/>
      <w:color w:val="595959" w:themeColor="text1" w:themeTint="A6"/>
      <w:sz w:val="18"/>
      <w:szCs w:val="1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4B1"/>
    <w:pPr>
      <w:spacing w:after="120" w:line="259" w:lineRule="auto"/>
    </w:pPr>
    <w:rPr>
      <w:rFonts w:eastAsiaTheme="minorHAnsi"/>
      <w:color w:val="595959" w:themeColor="text1" w:themeTint="A6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unhideWhenUsed/>
    <w:qFormat/>
    <w:rsid w:val="006B14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49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9DD"/>
    <w:rPr>
      <w:rFonts w:ascii="Lucida Grande" w:eastAsiaTheme="minorHAnsi" w:hAnsi="Lucida Grande" w:cs="Lucida Grande"/>
      <w:color w:val="595959" w:themeColor="text1" w:themeTint="A6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 Bailey</dc:creator>
  <cp:lastModifiedBy>Jasmine Saler</cp:lastModifiedBy>
  <cp:revision>3</cp:revision>
  <dcterms:created xsi:type="dcterms:W3CDTF">2017-10-01T23:57:00Z</dcterms:created>
  <dcterms:modified xsi:type="dcterms:W3CDTF">2017-10-02T16:38:00Z</dcterms:modified>
</cp:coreProperties>
</file>