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1CA0" w14:textId="34E35AAE" w:rsidR="00961AD6" w:rsidRPr="00994757" w:rsidRDefault="00E337DE">
      <w:pPr>
        <w:rPr>
          <w:b/>
          <w:bCs/>
        </w:rPr>
      </w:pPr>
      <w:r w:rsidRPr="00994757">
        <w:rPr>
          <w:b/>
          <w:bCs/>
        </w:rPr>
        <w:t>Elementary Sample Template</w:t>
      </w:r>
    </w:p>
    <w:p w14:paraId="111A9CF5" w14:textId="2C34D848" w:rsidR="003B0305" w:rsidRPr="00994757" w:rsidRDefault="003B0305">
      <w:pPr>
        <w:rPr>
          <w:i/>
          <w:iCs/>
        </w:rPr>
      </w:pPr>
      <w:r>
        <w:t xml:space="preserve">Note: </w:t>
      </w:r>
      <w:r w:rsidRPr="00994757">
        <w:rPr>
          <w:i/>
          <w:iCs/>
        </w:rPr>
        <w:t>The Grade Level at</w:t>
      </w:r>
      <w:r w:rsidR="008127CD">
        <w:rPr>
          <w:i/>
          <w:iCs/>
        </w:rPr>
        <w:t>-</w:t>
      </w:r>
      <w:r w:rsidRPr="00994757">
        <w:rPr>
          <w:i/>
          <w:iCs/>
        </w:rPr>
        <w:t>a</w:t>
      </w:r>
      <w:r w:rsidR="008127CD">
        <w:rPr>
          <w:i/>
          <w:iCs/>
        </w:rPr>
        <w:t>-</w:t>
      </w:r>
      <w:r w:rsidRPr="00994757">
        <w:rPr>
          <w:i/>
          <w:iCs/>
        </w:rPr>
        <w:t xml:space="preserve">Glance and Curriculum Overview Documents are very helpful for identifying and organizing </w:t>
      </w:r>
      <w:proofErr w:type="spellStart"/>
      <w:r w:rsidRPr="00994757">
        <w:rPr>
          <w:i/>
          <w:iCs/>
        </w:rPr>
        <w:t>GLOs.</w:t>
      </w:r>
      <w:proofErr w:type="spellEnd"/>
      <w:r w:rsidRPr="00994757">
        <w:rPr>
          <w:i/>
          <w:iCs/>
        </w:rPr>
        <w:t xml:space="preserve"> </w:t>
      </w:r>
      <w:r w:rsidR="00994757" w:rsidRPr="00994757">
        <w:rPr>
          <w:i/>
          <w:iCs/>
        </w:rPr>
        <w:t xml:space="preserve">You can find them in the Grade Level Guides: Curriculum Lab </w:t>
      </w:r>
      <w:r w:rsidR="00994757" w:rsidRPr="00994757">
        <w:rPr>
          <w:b/>
          <w:bCs/>
          <w:i/>
          <w:iCs/>
        </w:rPr>
        <w:t>www.uleth.ca/education/currlab</w:t>
      </w:r>
    </w:p>
    <w:p w14:paraId="2D2B7581" w14:textId="7747AE93" w:rsidR="00E337DE" w:rsidRDefault="00E337DE"/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870"/>
        <w:gridCol w:w="2661"/>
        <w:gridCol w:w="2835"/>
        <w:gridCol w:w="2694"/>
        <w:gridCol w:w="2976"/>
      </w:tblGrid>
      <w:tr w:rsidR="00E337DE" w14:paraId="29AD7207" w14:textId="77777777" w:rsidTr="00E337DE">
        <w:tc>
          <w:tcPr>
            <w:tcW w:w="1870" w:type="dxa"/>
          </w:tcPr>
          <w:p w14:paraId="069BAFE0" w14:textId="1F428899" w:rsidR="00E337DE" w:rsidRDefault="00E337DE">
            <w:r>
              <w:t>Month</w:t>
            </w:r>
          </w:p>
        </w:tc>
        <w:tc>
          <w:tcPr>
            <w:tcW w:w="2661" w:type="dxa"/>
          </w:tcPr>
          <w:p w14:paraId="1DB6CEC9" w14:textId="48F36BFF" w:rsidR="00E337DE" w:rsidRDefault="00E337DE">
            <w:r>
              <w:t>Jan</w:t>
            </w:r>
          </w:p>
        </w:tc>
        <w:tc>
          <w:tcPr>
            <w:tcW w:w="2835" w:type="dxa"/>
          </w:tcPr>
          <w:p w14:paraId="0927C785" w14:textId="0B1E2F9A" w:rsidR="00E337DE" w:rsidRDefault="00E337DE">
            <w:r>
              <w:t>Feb</w:t>
            </w:r>
          </w:p>
        </w:tc>
        <w:tc>
          <w:tcPr>
            <w:tcW w:w="2694" w:type="dxa"/>
          </w:tcPr>
          <w:p w14:paraId="561DEC44" w14:textId="43872C8F" w:rsidR="00E337DE" w:rsidRDefault="00E337DE">
            <w:r>
              <w:t>March</w:t>
            </w:r>
          </w:p>
        </w:tc>
        <w:tc>
          <w:tcPr>
            <w:tcW w:w="2976" w:type="dxa"/>
          </w:tcPr>
          <w:p w14:paraId="54FDDA52" w14:textId="2EA8BB44" w:rsidR="00E337DE" w:rsidRDefault="00E337DE">
            <w:r>
              <w:t>April</w:t>
            </w:r>
          </w:p>
        </w:tc>
      </w:tr>
      <w:tr w:rsidR="00E337DE" w14:paraId="420D0EE9" w14:textId="77777777" w:rsidTr="00E337DE">
        <w:tc>
          <w:tcPr>
            <w:tcW w:w="1870" w:type="dxa"/>
          </w:tcPr>
          <w:p w14:paraId="5285443B" w14:textId="0651C5B1" w:rsidR="00E337DE" w:rsidRDefault="00E337DE">
            <w:r>
              <w:t>Special Events</w:t>
            </w:r>
          </w:p>
        </w:tc>
        <w:tc>
          <w:tcPr>
            <w:tcW w:w="2661" w:type="dxa"/>
          </w:tcPr>
          <w:p w14:paraId="5D976DD0" w14:textId="77777777" w:rsidR="00E337DE" w:rsidRDefault="00E337DE"/>
        </w:tc>
        <w:tc>
          <w:tcPr>
            <w:tcW w:w="2835" w:type="dxa"/>
          </w:tcPr>
          <w:p w14:paraId="155CB15C" w14:textId="77777777" w:rsidR="00E337DE" w:rsidRDefault="00E337DE"/>
        </w:tc>
        <w:tc>
          <w:tcPr>
            <w:tcW w:w="2694" w:type="dxa"/>
          </w:tcPr>
          <w:p w14:paraId="200CE65F" w14:textId="77777777" w:rsidR="00E337DE" w:rsidRDefault="00E337DE"/>
        </w:tc>
        <w:tc>
          <w:tcPr>
            <w:tcW w:w="2976" w:type="dxa"/>
          </w:tcPr>
          <w:p w14:paraId="29EE9D16" w14:textId="77777777" w:rsidR="00E337DE" w:rsidRDefault="00E337DE"/>
        </w:tc>
      </w:tr>
    </w:tbl>
    <w:p w14:paraId="14014001" w14:textId="77777777" w:rsidR="00E337DE" w:rsidRDefault="00E337DE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2950"/>
      </w:tblGrid>
      <w:tr w:rsidR="00D24BC8" w14:paraId="1DB04935" w14:textId="77777777" w:rsidTr="00D24BC8">
        <w:tc>
          <w:tcPr>
            <w:tcW w:w="12950" w:type="dxa"/>
            <w:shd w:val="clear" w:color="auto" w:fill="FFFF00"/>
          </w:tcPr>
          <w:p w14:paraId="265ECB77" w14:textId="79BF245F" w:rsidR="00D24BC8" w:rsidRDefault="00D24BC8">
            <w:proofErr w:type="gramStart"/>
            <w:r w:rsidRPr="00D24BC8">
              <w:rPr>
                <w:highlight w:val="yellow"/>
              </w:rPr>
              <w:t>ELA</w:t>
            </w:r>
            <w:r w:rsidR="003B0305">
              <w:t xml:space="preserve">  (</w:t>
            </w:r>
            <w:proofErr w:type="gramEnd"/>
            <w:r w:rsidR="003B0305">
              <w:t>Include GLOs)</w:t>
            </w:r>
          </w:p>
        </w:tc>
      </w:tr>
    </w:tbl>
    <w:p w14:paraId="002AE03E" w14:textId="07E95A55" w:rsidR="00E337DE" w:rsidRPr="00D24BC8" w:rsidRDefault="00E337DE">
      <w:pPr>
        <w:rPr>
          <w:sz w:val="10"/>
          <w:szCs w:val="10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269"/>
        <w:gridCol w:w="2997"/>
        <w:gridCol w:w="2318"/>
        <w:gridCol w:w="2726"/>
        <w:gridCol w:w="2726"/>
      </w:tblGrid>
      <w:tr w:rsidR="00D24BC8" w14:paraId="5313B2D5" w14:textId="77777777" w:rsidTr="00E337DE">
        <w:tc>
          <w:tcPr>
            <w:tcW w:w="1838" w:type="dxa"/>
            <w:shd w:val="clear" w:color="auto" w:fill="FFFF00"/>
          </w:tcPr>
          <w:p w14:paraId="220FC78B" w14:textId="0A7DBDFF" w:rsidR="00D24BC8" w:rsidRDefault="00D24BC8">
            <w:r>
              <w:t>Overarching Themes/Units</w:t>
            </w:r>
            <w:r w:rsidR="003B0305">
              <w:t xml:space="preserve">, plus </w:t>
            </w:r>
          </w:p>
        </w:tc>
        <w:tc>
          <w:tcPr>
            <w:tcW w:w="3119" w:type="dxa"/>
          </w:tcPr>
          <w:p w14:paraId="5266D119" w14:textId="77777777" w:rsidR="00D24BC8" w:rsidRDefault="00D24BC8"/>
        </w:tc>
        <w:tc>
          <w:tcPr>
            <w:tcW w:w="2409" w:type="dxa"/>
          </w:tcPr>
          <w:p w14:paraId="4D708F5D" w14:textId="77777777" w:rsidR="00D24BC8" w:rsidRDefault="00D24BC8"/>
        </w:tc>
        <w:tc>
          <w:tcPr>
            <w:tcW w:w="2835" w:type="dxa"/>
          </w:tcPr>
          <w:p w14:paraId="7238B01C" w14:textId="77777777" w:rsidR="00D24BC8" w:rsidRDefault="00D24BC8"/>
        </w:tc>
        <w:tc>
          <w:tcPr>
            <w:tcW w:w="2835" w:type="dxa"/>
          </w:tcPr>
          <w:p w14:paraId="03C90D66" w14:textId="77777777" w:rsidR="00D24BC8" w:rsidRDefault="00D24BC8"/>
        </w:tc>
      </w:tr>
      <w:tr w:rsidR="00E337DE" w14:paraId="173E0638" w14:textId="77777777" w:rsidTr="00E337DE">
        <w:tc>
          <w:tcPr>
            <w:tcW w:w="1838" w:type="dxa"/>
            <w:shd w:val="clear" w:color="auto" w:fill="FFFF00"/>
          </w:tcPr>
          <w:p w14:paraId="0A8C6D7A" w14:textId="0D838B25" w:rsidR="003B0305" w:rsidRDefault="00D24BC8" w:rsidP="003B0305">
            <w:r>
              <w:t>Reading: Guided/Independent</w:t>
            </w:r>
          </w:p>
        </w:tc>
        <w:tc>
          <w:tcPr>
            <w:tcW w:w="3119" w:type="dxa"/>
          </w:tcPr>
          <w:p w14:paraId="48509AA4" w14:textId="77777777" w:rsidR="00E337DE" w:rsidRDefault="00E337DE"/>
        </w:tc>
        <w:tc>
          <w:tcPr>
            <w:tcW w:w="2409" w:type="dxa"/>
          </w:tcPr>
          <w:p w14:paraId="57495DB1" w14:textId="77777777" w:rsidR="00E337DE" w:rsidRDefault="00E337DE"/>
        </w:tc>
        <w:tc>
          <w:tcPr>
            <w:tcW w:w="2835" w:type="dxa"/>
          </w:tcPr>
          <w:p w14:paraId="349C4085" w14:textId="77777777" w:rsidR="00E337DE" w:rsidRDefault="00E337DE"/>
        </w:tc>
        <w:tc>
          <w:tcPr>
            <w:tcW w:w="2835" w:type="dxa"/>
          </w:tcPr>
          <w:p w14:paraId="6963F366" w14:textId="77777777" w:rsidR="00E337DE" w:rsidRDefault="00E337DE"/>
        </w:tc>
      </w:tr>
      <w:tr w:rsidR="00D24BC8" w14:paraId="7A8A999D" w14:textId="77777777" w:rsidTr="00E337DE">
        <w:tc>
          <w:tcPr>
            <w:tcW w:w="1838" w:type="dxa"/>
            <w:shd w:val="clear" w:color="auto" w:fill="FFFF00"/>
          </w:tcPr>
          <w:p w14:paraId="762B63F5" w14:textId="72609A40" w:rsidR="00D24BC8" w:rsidRDefault="00D24BC8">
            <w:r>
              <w:t>Read-Aloud</w:t>
            </w:r>
          </w:p>
        </w:tc>
        <w:tc>
          <w:tcPr>
            <w:tcW w:w="3119" w:type="dxa"/>
          </w:tcPr>
          <w:p w14:paraId="79A6A330" w14:textId="77777777" w:rsidR="00D24BC8" w:rsidRDefault="00D24BC8"/>
        </w:tc>
        <w:tc>
          <w:tcPr>
            <w:tcW w:w="2409" w:type="dxa"/>
          </w:tcPr>
          <w:p w14:paraId="08CF6BF1" w14:textId="77777777" w:rsidR="00D24BC8" w:rsidRDefault="00D24BC8"/>
        </w:tc>
        <w:tc>
          <w:tcPr>
            <w:tcW w:w="2835" w:type="dxa"/>
          </w:tcPr>
          <w:p w14:paraId="186CA7A3" w14:textId="77777777" w:rsidR="00D24BC8" w:rsidRDefault="00D24BC8"/>
        </w:tc>
        <w:tc>
          <w:tcPr>
            <w:tcW w:w="2835" w:type="dxa"/>
          </w:tcPr>
          <w:p w14:paraId="1B67DCB4" w14:textId="77777777" w:rsidR="00D24BC8" w:rsidRDefault="00D24BC8"/>
        </w:tc>
      </w:tr>
      <w:tr w:rsidR="00E337DE" w14:paraId="254311D6" w14:textId="77777777" w:rsidTr="00E337DE">
        <w:tc>
          <w:tcPr>
            <w:tcW w:w="1838" w:type="dxa"/>
            <w:shd w:val="clear" w:color="auto" w:fill="FFFF00"/>
          </w:tcPr>
          <w:p w14:paraId="41815CD3" w14:textId="6C578930" w:rsidR="00E337DE" w:rsidRDefault="00D24BC8">
            <w:r>
              <w:t>Writing</w:t>
            </w:r>
          </w:p>
        </w:tc>
        <w:tc>
          <w:tcPr>
            <w:tcW w:w="3119" w:type="dxa"/>
          </w:tcPr>
          <w:p w14:paraId="1AD2D343" w14:textId="77777777" w:rsidR="00E337DE" w:rsidRDefault="00E337DE"/>
        </w:tc>
        <w:tc>
          <w:tcPr>
            <w:tcW w:w="2409" w:type="dxa"/>
          </w:tcPr>
          <w:p w14:paraId="24FF6531" w14:textId="77777777" w:rsidR="00E337DE" w:rsidRDefault="00E337DE"/>
        </w:tc>
        <w:tc>
          <w:tcPr>
            <w:tcW w:w="2835" w:type="dxa"/>
          </w:tcPr>
          <w:p w14:paraId="74D9D6F3" w14:textId="77777777" w:rsidR="00E337DE" w:rsidRDefault="00E337DE"/>
        </w:tc>
        <w:tc>
          <w:tcPr>
            <w:tcW w:w="2835" w:type="dxa"/>
          </w:tcPr>
          <w:p w14:paraId="6418136C" w14:textId="77777777" w:rsidR="00E337DE" w:rsidRDefault="00E337DE"/>
        </w:tc>
      </w:tr>
      <w:tr w:rsidR="00E337DE" w14:paraId="4A094A04" w14:textId="77777777" w:rsidTr="00E337DE">
        <w:tc>
          <w:tcPr>
            <w:tcW w:w="1838" w:type="dxa"/>
            <w:shd w:val="clear" w:color="auto" w:fill="FFFF00"/>
          </w:tcPr>
          <w:p w14:paraId="191000E8" w14:textId="1285670F" w:rsidR="00E337DE" w:rsidRDefault="00D24BC8">
            <w:r>
              <w:t>Word Work</w:t>
            </w:r>
          </w:p>
        </w:tc>
        <w:tc>
          <w:tcPr>
            <w:tcW w:w="3119" w:type="dxa"/>
          </w:tcPr>
          <w:p w14:paraId="15FF86AC" w14:textId="77777777" w:rsidR="00E337DE" w:rsidRDefault="00E337DE"/>
        </w:tc>
        <w:tc>
          <w:tcPr>
            <w:tcW w:w="2409" w:type="dxa"/>
          </w:tcPr>
          <w:p w14:paraId="06DE256B" w14:textId="77777777" w:rsidR="00E337DE" w:rsidRDefault="00E337DE"/>
        </w:tc>
        <w:tc>
          <w:tcPr>
            <w:tcW w:w="2835" w:type="dxa"/>
          </w:tcPr>
          <w:p w14:paraId="134E1E70" w14:textId="77777777" w:rsidR="00E337DE" w:rsidRDefault="00E337DE"/>
        </w:tc>
        <w:tc>
          <w:tcPr>
            <w:tcW w:w="2835" w:type="dxa"/>
          </w:tcPr>
          <w:p w14:paraId="36F27ABE" w14:textId="77777777" w:rsidR="00E337DE" w:rsidRDefault="00E337DE"/>
        </w:tc>
      </w:tr>
      <w:tr w:rsidR="00E337DE" w14:paraId="12A6F1AF" w14:textId="77777777" w:rsidTr="00E337DE">
        <w:tc>
          <w:tcPr>
            <w:tcW w:w="1838" w:type="dxa"/>
            <w:shd w:val="clear" w:color="auto" w:fill="FFFF00"/>
          </w:tcPr>
          <w:p w14:paraId="61696733" w14:textId="572B851A" w:rsidR="00E337DE" w:rsidRDefault="00D24BC8">
            <w:r>
              <w:t>Oral Language</w:t>
            </w:r>
          </w:p>
        </w:tc>
        <w:tc>
          <w:tcPr>
            <w:tcW w:w="3119" w:type="dxa"/>
          </w:tcPr>
          <w:p w14:paraId="23A8F103" w14:textId="77777777" w:rsidR="00E337DE" w:rsidRDefault="00E337DE"/>
        </w:tc>
        <w:tc>
          <w:tcPr>
            <w:tcW w:w="2409" w:type="dxa"/>
          </w:tcPr>
          <w:p w14:paraId="2332BFA2" w14:textId="77777777" w:rsidR="00E337DE" w:rsidRDefault="00E337DE"/>
        </w:tc>
        <w:tc>
          <w:tcPr>
            <w:tcW w:w="2835" w:type="dxa"/>
          </w:tcPr>
          <w:p w14:paraId="6CEE5E86" w14:textId="77777777" w:rsidR="00E337DE" w:rsidRDefault="00E337DE"/>
        </w:tc>
        <w:tc>
          <w:tcPr>
            <w:tcW w:w="2835" w:type="dxa"/>
          </w:tcPr>
          <w:p w14:paraId="0FAD2F1F" w14:textId="77777777" w:rsidR="00E337DE" w:rsidRDefault="00E337DE"/>
        </w:tc>
      </w:tr>
      <w:tr w:rsidR="003B0305" w14:paraId="1F59E81C" w14:textId="77777777" w:rsidTr="00E337DE">
        <w:tc>
          <w:tcPr>
            <w:tcW w:w="1838" w:type="dxa"/>
            <w:shd w:val="clear" w:color="auto" w:fill="FFFF00"/>
          </w:tcPr>
          <w:p w14:paraId="45E4CF80" w14:textId="12583939" w:rsidR="003B0305" w:rsidRDefault="003B0305">
            <w:r>
              <w:t>Assessment</w:t>
            </w:r>
          </w:p>
        </w:tc>
        <w:tc>
          <w:tcPr>
            <w:tcW w:w="3119" w:type="dxa"/>
          </w:tcPr>
          <w:p w14:paraId="75F94C1F" w14:textId="77777777" w:rsidR="003B0305" w:rsidRDefault="003B0305"/>
        </w:tc>
        <w:tc>
          <w:tcPr>
            <w:tcW w:w="2409" w:type="dxa"/>
          </w:tcPr>
          <w:p w14:paraId="77EA2D4E" w14:textId="77777777" w:rsidR="003B0305" w:rsidRDefault="003B0305"/>
        </w:tc>
        <w:tc>
          <w:tcPr>
            <w:tcW w:w="2835" w:type="dxa"/>
          </w:tcPr>
          <w:p w14:paraId="6DD906D7" w14:textId="77777777" w:rsidR="003B0305" w:rsidRDefault="003B0305"/>
        </w:tc>
        <w:tc>
          <w:tcPr>
            <w:tcW w:w="2835" w:type="dxa"/>
          </w:tcPr>
          <w:p w14:paraId="39E84989" w14:textId="77777777" w:rsidR="003B0305" w:rsidRDefault="003B0305"/>
        </w:tc>
      </w:tr>
      <w:tr w:rsidR="003B0305" w14:paraId="38206F03" w14:textId="77777777" w:rsidTr="00E337DE">
        <w:tc>
          <w:tcPr>
            <w:tcW w:w="1838" w:type="dxa"/>
            <w:shd w:val="clear" w:color="auto" w:fill="FFFF00"/>
          </w:tcPr>
          <w:p w14:paraId="16C657AE" w14:textId="420B4877" w:rsidR="003B0305" w:rsidRDefault="003B0305">
            <w:r>
              <w:t>Resources</w:t>
            </w:r>
          </w:p>
        </w:tc>
        <w:tc>
          <w:tcPr>
            <w:tcW w:w="3119" w:type="dxa"/>
          </w:tcPr>
          <w:p w14:paraId="521E6E0D" w14:textId="77777777" w:rsidR="003B0305" w:rsidRDefault="003B0305"/>
        </w:tc>
        <w:tc>
          <w:tcPr>
            <w:tcW w:w="2409" w:type="dxa"/>
          </w:tcPr>
          <w:p w14:paraId="7470B945" w14:textId="77777777" w:rsidR="003B0305" w:rsidRDefault="003B0305"/>
        </w:tc>
        <w:tc>
          <w:tcPr>
            <w:tcW w:w="2835" w:type="dxa"/>
          </w:tcPr>
          <w:p w14:paraId="23807006" w14:textId="77777777" w:rsidR="003B0305" w:rsidRDefault="003B0305"/>
        </w:tc>
        <w:tc>
          <w:tcPr>
            <w:tcW w:w="2835" w:type="dxa"/>
          </w:tcPr>
          <w:p w14:paraId="115655A6" w14:textId="77777777" w:rsidR="003B0305" w:rsidRDefault="003B0305"/>
        </w:tc>
      </w:tr>
    </w:tbl>
    <w:p w14:paraId="41C386EE" w14:textId="77777777" w:rsidR="00D24BC8" w:rsidRPr="003B0305" w:rsidRDefault="00D24BC8" w:rsidP="00D24BC8">
      <w:pPr>
        <w:rPr>
          <w:sz w:val="13"/>
          <w:szCs w:val="13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2950"/>
      </w:tblGrid>
      <w:tr w:rsidR="00D24BC8" w14:paraId="250A8DEC" w14:textId="77777777" w:rsidTr="00D24BC8">
        <w:tc>
          <w:tcPr>
            <w:tcW w:w="12950" w:type="dxa"/>
            <w:shd w:val="clear" w:color="auto" w:fill="D9E2F3" w:themeFill="accent1" w:themeFillTint="33"/>
          </w:tcPr>
          <w:p w14:paraId="051C2D82" w14:textId="70437EF1" w:rsidR="00D24BC8" w:rsidRDefault="00D24BC8" w:rsidP="00927AD2">
            <w:r w:rsidRPr="00D24BC8">
              <w:rPr>
                <w:color w:val="000000" w:themeColor="text1"/>
              </w:rPr>
              <w:t>Math</w:t>
            </w:r>
            <w:r>
              <w:rPr>
                <w:color w:val="000000" w:themeColor="text1"/>
              </w:rPr>
              <w:t>/Numeracy</w:t>
            </w:r>
          </w:p>
        </w:tc>
      </w:tr>
    </w:tbl>
    <w:p w14:paraId="20F36B55" w14:textId="77777777" w:rsidR="00D24BC8" w:rsidRPr="00D24BC8" w:rsidRDefault="00D24BC8" w:rsidP="00D24BC8">
      <w:pPr>
        <w:rPr>
          <w:sz w:val="10"/>
          <w:szCs w:val="10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838"/>
        <w:gridCol w:w="3119"/>
        <w:gridCol w:w="2409"/>
        <w:gridCol w:w="2835"/>
        <w:gridCol w:w="2835"/>
      </w:tblGrid>
      <w:tr w:rsidR="00D24BC8" w14:paraId="27C5CBA9" w14:textId="77777777" w:rsidTr="00D24BC8">
        <w:tc>
          <w:tcPr>
            <w:tcW w:w="1838" w:type="dxa"/>
            <w:shd w:val="clear" w:color="auto" w:fill="D9E2F3" w:themeFill="accent1" w:themeFillTint="33"/>
          </w:tcPr>
          <w:p w14:paraId="35695221" w14:textId="04E1B808" w:rsidR="00D24BC8" w:rsidRPr="00D24BC8" w:rsidRDefault="00D24BC8" w:rsidP="00927AD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4BC8">
              <w:rPr>
                <w:color w:val="000000" w:themeColor="text1"/>
              </w:rPr>
              <w:t>Unit/Topic</w:t>
            </w:r>
          </w:p>
        </w:tc>
        <w:tc>
          <w:tcPr>
            <w:tcW w:w="3119" w:type="dxa"/>
          </w:tcPr>
          <w:p w14:paraId="248082F3" w14:textId="77777777" w:rsidR="00D24BC8" w:rsidRDefault="00D24BC8" w:rsidP="00927AD2"/>
        </w:tc>
        <w:tc>
          <w:tcPr>
            <w:tcW w:w="2409" w:type="dxa"/>
          </w:tcPr>
          <w:p w14:paraId="712C5846" w14:textId="77777777" w:rsidR="00D24BC8" w:rsidRDefault="00D24BC8" w:rsidP="00927AD2"/>
        </w:tc>
        <w:tc>
          <w:tcPr>
            <w:tcW w:w="2835" w:type="dxa"/>
          </w:tcPr>
          <w:p w14:paraId="4D4377E1" w14:textId="77777777" w:rsidR="00D24BC8" w:rsidRDefault="00D24BC8" w:rsidP="00927AD2"/>
        </w:tc>
        <w:tc>
          <w:tcPr>
            <w:tcW w:w="2835" w:type="dxa"/>
          </w:tcPr>
          <w:p w14:paraId="305AD5B8" w14:textId="77777777" w:rsidR="00D24BC8" w:rsidRDefault="00D24BC8" w:rsidP="00927AD2"/>
        </w:tc>
      </w:tr>
      <w:tr w:rsidR="00D24BC8" w14:paraId="19FD0A3E" w14:textId="77777777" w:rsidTr="00D24BC8">
        <w:tc>
          <w:tcPr>
            <w:tcW w:w="1838" w:type="dxa"/>
            <w:shd w:val="clear" w:color="auto" w:fill="D9E2F3" w:themeFill="accent1" w:themeFillTint="33"/>
          </w:tcPr>
          <w:p w14:paraId="6A22E7BC" w14:textId="6B11C367" w:rsidR="00D24BC8" w:rsidRPr="00D24BC8" w:rsidRDefault="00D24BC8" w:rsidP="00927AD2">
            <w:pPr>
              <w:rPr>
                <w:color w:val="DEEAF6" w:themeColor="accent5" w:themeTint="33"/>
              </w:rPr>
            </w:pPr>
            <w:r w:rsidRPr="00D24BC8">
              <w:rPr>
                <w:color w:val="000000" w:themeColor="text1"/>
              </w:rPr>
              <w:t>GLO/GLOs</w:t>
            </w:r>
            <w:r w:rsidR="003B0305">
              <w:rPr>
                <w:color w:val="000000" w:themeColor="text1"/>
              </w:rPr>
              <w:t>/Key Concepts</w:t>
            </w:r>
          </w:p>
        </w:tc>
        <w:tc>
          <w:tcPr>
            <w:tcW w:w="3119" w:type="dxa"/>
          </w:tcPr>
          <w:p w14:paraId="5821133A" w14:textId="77777777" w:rsidR="00D24BC8" w:rsidRDefault="00D24BC8" w:rsidP="00927AD2"/>
        </w:tc>
        <w:tc>
          <w:tcPr>
            <w:tcW w:w="2409" w:type="dxa"/>
          </w:tcPr>
          <w:p w14:paraId="07EB828C" w14:textId="77777777" w:rsidR="00D24BC8" w:rsidRDefault="00D24BC8" w:rsidP="00927AD2"/>
        </w:tc>
        <w:tc>
          <w:tcPr>
            <w:tcW w:w="2835" w:type="dxa"/>
          </w:tcPr>
          <w:p w14:paraId="70FBEC9A" w14:textId="77777777" w:rsidR="00D24BC8" w:rsidRDefault="00D24BC8" w:rsidP="00927AD2"/>
        </w:tc>
        <w:tc>
          <w:tcPr>
            <w:tcW w:w="2835" w:type="dxa"/>
          </w:tcPr>
          <w:p w14:paraId="0BB0D58C" w14:textId="77777777" w:rsidR="00D24BC8" w:rsidRDefault="00D24BC8" w:rsidP="00927AD2"/>
        </w:tc>
      </w:tr>
      <w:tr w:rsidR="00D24BC8" w14:paraId="202A5D25" w14:textId="77777777" w:rsidTr="00D24BC8">
        <w:tc>
          <w:tcPr>
            <w:tcW w:w="1838" w:type="dxa"/>
            <w:shd w:val="clear" w:color="auto" w:fill="D9E2F3" w:themeFill="accent1" w:themeFillTint="33"/>
          </w:tcPr>
          <w:p w14:paraId="1B7EB0B6" w14:textId="05CA8AAE" w:rsidR="00D24BC8" w:rsidRPr="003B0305" w:rsidRDefault="003B0305" w:rsidP="00927AD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0305">
              <w:rPr>
                <w:color w:val="000000" w:themeColor="text1"/>
                <w:sz w:val="20"/>
                <w:szCs w:val="20"/>
              </w:rPr>
              <w:t>Possib</w:t>
            </w:r>
            <w:r>
              <w:rPr>
                <w:color w:val="000000" w:themeColor="text1"/>
                <w:sz w:val="20"/>
                <w:szCs w:val="20"/>
              </w:rPr>
              <w:t>le</w:t>
            </w:r>
            <w:r w:rsidRPr="003B0305">
              <w:rPr>
                <w:color w:val="000000" w:themeColor="text1"/>
                <w:sz w:val="20"/>
                <w:szCs w:val="20"/>
              </w:rPr>
              <w:t xml:space="preserve"> Learning Activities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664DF4D5" w14:textId="77777777" w:rsidR="00D24BC8" w:rsidRDefault="00D24BC8" w:rsidP="00927AD2"/>
        </w:tc>
        <w:tc>
          <w:tcPr>
            <w:tcW w:w="2409" w:type="dxa"/>
          </w:tcPr>
          <w:p w14:paraId="57B66A7E" w14:textId="77777777" w:rsidR="00D24BC8" w:rsidRDefault="00D24BC8" w:rsidP="00927AD2"/>
        </w:tc>
        <w:tc>
          <w:tcPr>
            <w:tcW w:w="2835" w:type="dxa"/>
          </w:tcPr>
          <w:p w14:paraId="0C2038D2" w14:textId="77777777" w:rsidR="00D24BC8" w:rsidRDefault="00D24BC8" w:rsidP="00927AD2"/>
        </w:tc>
        <w:tc>
          <w:tcPr>
            <w:tcW w:w="2835" w:type="dxa"/>
          </w:tcPr>
          <w:p w14:paraId="4B3089FC" w14:textId="77777777" w:rsidR="00D24BC8" w:rsidRDefault="00D24BC8" w:rsidP="00927AD2"/>
        </w:tc>
      </w:tr>
      <w:tr w:rsidR="003B0305" w14:paraId="2B111861" w14:textId="77777777" w:rsidTr="00D24BC8">
        <w:tc>
          <w:tcPr>
            <w:tcW w:w="1838" w:type="dxa"/>
            <w:shd w:val="clear" w:color="auto" w:fill="D9E2F3" w:themeFill="accent1" w:themeFillTint="33"/>
          </w:tcPr>
          <w:p w14:paraId="1793C6A1" w14:textId="4EF45465" w:rsidR="003B0305" w:rsidRPr="003B0305" w:rsidRDefault="003B0305" w:rsidP="00927A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3119" w:type="dxa"/>
          </w:tcPr>
          <w:p w14:paraId="1B37D706" w14:textId="77777777" w:rsidR="003B0305" w:rsidRDefault="003B0305" w:rsidP="00927AD2"/>
        </w:tc>
        <w:tc>
          <w:tcPr>
            <w:tcW w:w="2409" w:type="dxa"/>
          </w:tcPr>
          <w:p w14:paraId="4840B990" w14:textId="77777777" w:rsidR="003B0305" w:rsidRDefault="003B0305" w:rsidP="00927AD2"/>
        </w:tc>
        <w:tc>
          <w:tcPr>
            <w:tcW w:w="2835" w:type="dxa"/>
          </w:tcPr>
          <w:p w14:paraId="761BAA3B" w14:textId="77777777" w:rsidR="003B0305" w:rsidRDefault="003B0305" w:rsidP="00927AD2"/>
        </w:tc>
        <w:tc>
          <w:tcPr>
            <w:tcW w:w="2835" w:type="dxa"/>
          </w:tcPr>
          <w:p w14:paraId="1E5E8495" w14:textId="77777777" w:rsidR="003B0305" w:rsidRDefault="003B0305" w:rsidP="00927AD2"/>
        </w:tc>
      </w:tr>
      <w:tr w:rsidR="003B0305" w14:paraId="3FCD1824" w14:textId="77777777" w:rsidTr="00D24BC8">
        <w:tc>
          <w:tcPr>
            <w:tcW w:w="1838" w:type="dxa"/>
            <w:shd w:val="clear" w:color="auto" w:fill="D9E2F3" w:themeFill="accent1" w:themeFillTint="33"/>
          </w:tcPr>
          <w:p w14:paraId="57234965" w14:textId="4636EA09" w:rsidR="003B0305" w:rsidRPr="003B0305" w:rsidRDefault="003B0305" w:rsidP="00927A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Resources</w:t>
            </w:r>
          </w:p>
        </w:tc>
        <w:tc>
          <w:tcPr>
            <w:tcW w:w="3119" w:type="dxa"/>
          </w:tcPr>
          <w:p w14:paraId="7FC38161" w14:textId="77777777" w:rsidR="003B0305" w:rsidRDefault="003B0305" w:rsidP="00927AD2"/>
        </w:tc>
        <w:tc>
          <w:tcPr>
            <w:tcW w:w="2409" w:type="dxa"/>
          </w:tcPr>
          <w:p w14:paraId="0A475057" w14:textId="77777777" w:rsidR="003B0305" w:rsidRDefault="003B0305" w:rsidP="00927AD2"/>
        </w:tc>
        <w:tc>
          <w:tcPr>
            <w:tcW w:w="2835" w:type="dxa"/>
          </w:tcPr>
          <w:p w14:paraId="6CE1D4DF" w14:textId="77777777" w:rsidR="003B0305" w:rsidRDefault="003B0305" w:rsidP="00927AD2"/>
        </w:tc>
        <w:tc>
          <w:tcPr>
            <w:tcW w:w="2835" w:type="dxa"/>
          </w:tcPr>
          <w:p w14:paraId="2EB062DA" w14:textId="77777777" w:rsidR="003B0305" w:rsidRDefault="003B0305" w:rsidP="00927AD2"/>
        </w:tc>
      </w:tr>
    </w:tbl>
    <w:p w14:paraId="04D6DC06" w14:textId="7AE94194" w:rsidR="00D24BC8" w:rsidRDefault="00D24BC8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2950"/>
      </w:tblGrid>
      <w:tr w:rsidR="003B0305" w14:paraId="75E6DE70" w14:textId="77777777" w:rsidTr="003B0305">
        <w:tc>
          <w:tcPr>
            <w:tcW w:w="12950" w:type="dxa"/>
            <w:shd w:val="clear" w:color="auto" w:fill="E2EFD9" w:themeFill="accent6" w:themeFillTint="33"/>
          </w:tcPr>
          <w:p w14:paraId="640D8652" w14:textId="4F62AB38" w:rsidR="003B0305" w:rsidRDefault="003B0305" w:rsidP="00927AD2">
            <w:r>
              <w:rPr>
                <w:color w:val="000000" w:themeColor="text1"/>
              </w:rPr>
              <w:t>Social Studies</w:t>
            </w:r>
          </w:p>
        </w:tc>
      </w:tr>
    </w:tbl>
    <w:p w14:paraId="34F0690C" w14:textId="77777777" w:rsidR="003B0305" w:rsidRPr="00D24BC8" w:rsidRDefault="003B0305" w:rsidP="003B0305">
      <w:pPr>
        <w:rPr>
          <w:sz w:val="10"/>
          <w:szCs w:val="10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838"/>
        <w:gridCol w:w="3119"/>
        <w:gridCol w:w="2409"/>
        <w:gridCol w:w="2835"/>
        <w:gridCol w:w="2835"/>
      </w:tblGrid>
      <w:tr w:rsidR="003B0305" w14:paraId="34353D43" w14:textId="77777777" w:rsidTr="003B0305">
        <w:tc>
          <w:tcPr>
            <w:tcW w:w="1838" w:type="dxa"/>
            <w:shd w:val="clear" w:color="auto" w:fill="E2EFD9" w:themeFill="accent6" w:themeFillTint="33"/>
          </w:tcPr>
          <w:p w14:paraId="05FABCAB" w14:textId="77777777" w:rsidR="003B0305" w:rsidRPr="00D24BC8" w:rsidRDefault="003B0305" w:rsidP="00927AD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4BC8">
              <w:rPr>
                <w:color w:val="000000" w:themeColor="text1"/>
              </w:rPr>
              <w:t>Unit/Topic</w:t>
            </w:r>
          </w:p>
        </w:tc>
        <w:tc>
          <w:tcPr>
            <w:tcW w:w="3119" w:type="dxa"/>
          </w:tcPr>
          <w:p w14:paraId="7F248E49" w14:textId="77777777" w:rsidR="003B0305" w:rsidRDefault="003B0305" w:rsidP="00927AD2"/>
        </w:tc>
        <w:tc>
          <w:tcPr>
            <w:tcW w:w="2409" w:type="dxa"/>
          </w:tcPr>
          <w:p w14:paraId="38738021" w14:textId="77777777" w:rsidR="003B0305" w:rsidRDefault="003B0305" w:rsidP="00927AD2"/>
        </w:tc>
        <w:tc>
          <w:tcPr>
            <w:tcW w:w="2835" w:type="dxa"/>
          </w:tcPr>
          <w:p w14:paraId="42074456" w14:textId="77777777" w:rsidR="003B0305" w:rsidRDefault="003B0305" w:rsidP="00927AD2"/>
        </w:tc>
        <w:tc>
          <w:tcPr>
            <w:tcW w:w="2835" w:type="dxa"/>
          </w:tcPr>
          <w:p w14:paraId="2BD5629F" w14:textId="77777777" w:rsidR="003B0305" w:rsidRDefault="003B0305" w:rsidP="00927AD2"/>
        </w:tc>
      </w:tr>
      <w:tr w:rsidR="003B0305" w14:paraId="2458A0EA" w14:textId="77777777" w:rsidTr="003B0305">
        <w:tc>
          <w:tcPr>
            <w:tcW w:w="1838" w:type="dxa"/>
            <w:shd w:val="clear" w:color="auto" w:fill="E2EFD9" w:themeFill="accent6" w:themeFillTint="33"/>
          </w:tcPr>
          <w:p w14:paraId="797C0276" w14:textId="52DDC13D" w:rsidR="003B0305" w:rsidRPr="00D24BC8" w:rsidRDefault="003B0305" w:rsidP="00927AD2">
            <w:pPr>
              <w:rPr>
                <w:color w:val="DEEAF6" w:themeColor="accent5" w:themeTint="33"/>
              </w:rPr>
            </w:pPr>
            <w:r w:rsidRPr="00D24BC8">
              <w:rPr>
                <w:color w:val="000000" w:themeColor="text1"/>
              </w:rPr>
              <w:lastRenderedPageBreak/>
              <w:t>GLO/GLOs</w:t>
            </w:r>
            <w:r>
              <w:rPr>
                <w:color w:val="000000" w:themeColor="text1"/>
              </w:rPr>
              <w:t>/Key Concepts</w:t>
            </w:r>
          </w:p>
        </w:tc>
        <w:tc>
          <w:tcPr>
            <w:tcW w:w="3119" w:type="dxa"/>
          </w:tcPr>
          <w:p w14:paraId="257761E1" w14:textId="77777777" w:rsidR="003B0305" w:rsidRDefault="003B0305" w:rsidP="00927AD2"/>
        </w:tc>
        <w:tc>
          <w:tcPr>
            <w:tcW w:w="2409" w:type="dxa"/>
          </w:tcPr>
          <w:p w14:paraId="6FF2B5B3" w14:textId="77777777" w:rsidR="003B0305" w:rsidRDefault="003B0305" w:rsidP="00927AD2"/>
        </w:tc>
        <w:tc>
          <w:tcPr>
            <w:tcW w:w="2835" w:type="dxa"/>
          </w:tcPr>
          <w:p w14:paraId="4D318060" w14:textId="77777777" w:rsidR="003B0305" w:rsidRDefault="003B0305" w:rsidP="00927AD2"/>
        </w:tc>
        <w:tc>
          <w:tcPr>
            <w:tcW w:w="2835" w:type="dxa"/>
          </w:tcPr>
          <w:p w14:paraId="7F16AF86" w14:textId="77777777" w:rsidR="003B0305" w:rsidRDefault="003B0305" w:rsidP="00927AD2"/>
        </w:tc>
      </w:tr>
      <w:tr w:rsidR="003B0305" w14:paraId="6071AEEE" w14:textId="77777777" w:rsidTr="003B0305">
        <w:tc>
          <w:tcPr>
            <w:tcW w:w="183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2206F3" w14:textId="59F0BD1C" w:rsidR="003B0305" w:rsidRPr="003B0305" w:rsidRDefault="003B0305" w:rsidP="003B0305">
            <w:pPr>
              <w:rPr>
                <w:color w:val="000000" w:themeColor="text1"/>
              </w:rPr>
            </w:pPr>
            <w:r w:rsidRPr="003B0305">
              <w:rPr>
                <w:color w:val="000000" w:themeColor="text1"/>
                <w:sz w:val="20"/>
                <w:szCs w:val="20"/>
              </w:rPr>
              <w:t>Possib</w:t>
            </w:r>
            <w:r>
              <w:rPr>
                <w:color w:val="000000" w:themeColor="text1"/>
                <w:sz w:val="20"/>
                <w:szCs w:val="20"/>
              </w:rPr>
              <w:t>le</w:t>
            </w:r>
            <w:r w:rsidRPr="003B0305">
              <w:rPr>
                <w:color w:val="000000" w:themeColor="text1"/>
                <w:sz w:val="20"/>
                <w:szCs w:val="20"/>
              </w:rPr>
              <w:t xml:space="preserve"> Learning Activities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6F717F3A" w14:textId="77777777" w:rsidR="003B0305" w:rsidRDefault="003B0305" w:rsidP="00927AD2"/>
        </w:tc>
        <w:tc>
          <w:tcPr>
            <w:tcW w:w="2409" w:type="dxa"/>
          </w:tcPr>
          <w:p w14:paraId="702AC416" w14:textId="77777777" w:rsidR="003B0305" w:rsidRDefault="003B0305" w:rsidP="00927AD2"/>
        </w:tc>
        <w:tc>
          <w:tcPr>
            <w:tcW w:w="2835" w:type="dxa"/>
          </w:tcPr>
          <w:p w14:paraId="33B16F1D" w14:textId="77777777" w:rsidR="003B0305" w:rsidRDefault="003B0305" w:rsidP="00927AD2"/>
        </w:tc>
        <w:tc>
          <w:tcPr>
            <w:tcW w:w="2835" w:type="dxa"/>
          </w:tcPr>
          <w:p w14:paraId="39006D66" w14:textId="77777777" w:rsidR="003B0305" w:rsidRDefault="003B0305" w:rsidP="00927AD2"/>
        </w:tc>
      </w:tr>
      <w:tr w:rsidR="003B0305" w14:paraId="6C9156A0" w14:textId="77777777" w:rsidTr="003B0305">
        <w:tc>
          <w:tcPr>
            <w:tcW w:w="1838" w:type="dxa"/>
            <w:shd w:val="clear" w:color="auto" w:fill="E2EFD9" w:themeFill="accent6" w:themeFillTint="33"/>
          </w:tcPr>
          <w:p w14:paraId="0450C83E" w14:textId="77777777" w:rsidR="003B0305" w:rsidRPr="003B0305" w:rsidRDefault="003B0305" w:rsidP="00927A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3119" w:type="dxa"/>
          </w:tcPr>
          <w:p w14:paraId="2A1E9597" w14:textId="77777777" w:rsidR="003B0305" w:rsidRDefault="003B0305" w:rsidP="00927AD2"/>
        </w:tc>
        <w:tc>
          <w:tcPr>
            <w:tcW w:w="2409" w:type="dxa"/>
          </w:tcPr>
          <w:p w14:paraId="725D9BFE" w14:textId="77777777" w:rsidR="003B0305" w:rsidRDefault="003B0305" w:rsidP="00927AD2"/>
        </w:tc>
        <w:tc>
          <w:tcPr>
            <w:tcW w:w="2835" w:type="dxa"/>
          </w:tcPr>
          <w:p w14:paraId="0C364CD2" w14:textId="77777777" w:rsidR="003B0305" w:rsidRDefault="003B0305" w:rsidP="00927AD2"/>
        </w:tc>
        <w:tc>
          <w:tcPr>
            <w:tcW w:w="2835" w:type="dxa"/>
          </w:tcPr>
          <w:p w14:paraId="1A2DDD59" w14:textId="77777777" w:rsidR="003B0305" w:rsidRDefault="003B0305" w:rsidP="00927AD2"/>
        </w:tc>
      </w:tr>
      <w:tr w:rsidR="003B0305" w14:paraId="5E9A6DB5" w14:textId="77777777" w:rsidTr="003B0305">
        <w:tc>
          <w:tcPr>
            <w:tcW w:w="1838" w:type="dxa"/>
            <w:shd w:val="clear" w:color="auto" w:fill="E2EFD9" w:themeFill="accent6" w:themeFillTint="33"/>
          </w:tcPr>
          <w:p w14:paraId="1EB53A47" w14:textId="77777777" w:rsidR="003B0305" w:rsidRPr="003B0305" w:rsidRDefault="003B0305" w:rsidP="00927A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Resources</w:t>
            </w:r>
          </w:p>
        </w:tc>
        <w:tc>
          <w:tcPr>
            <w:tcW w:w="3119" w:type="dxa"/>
          </w:tcPr>
          <w:p w14:paraId="29897CE7" w14:textId="77777777" w:rsidR="003B0305" w:rsidRDefault="003B0305" w:rsidP="00927AD2"/>
        </w:tc>
        <w:tc>
          <w:tcPr>
            <w:tcW w:w="2409" w:type="dxa"/>
          </w:tcPr>
          <w:p w14:paraId="1A896BDC" w14:textId="77777777" w:rsidR="003B0305" w:rsidRDefault="003B0305" w:rsidP="00927AD2"/>
        </w:tc>
        <w:tc>
          <w:tcPr>
            <w:tcW w:w="2835" w:type="dxa"/>
          </w:tcPr>
          <w:p w14:paraId="24FB8468" w14:textId="77777777" w:rsidR="003B0305" w:rsidRDefault="003B0305" w:rsidP="00927AD2"/>
        </w:tc>
        <w:tc>
          <w:tcPr>
            <w:tcW w:w="2835" w:type="dxa"/>
          </w:tcPr>
          <w:p w14:paraId="60134712" w14:textId="77777777" w:rsidR="003B0305" w:rsidRDefault="003B0305" w:rsidP="00927AD2"/>
        </w:tc>
      </w:tr>
    </w:tbl>
    <w:p w14:paraId="6185C619" w14:textId="77777777" w:rsidR="003B0305" w:rsidRDefault="003B0305"/>
    <w:tbl>
      <w:tblPr>
        <w:tblStyle w:val="TableGrid"/>
        <w:tblW w:w="0" w:type="auto"/>
        <w:tblBorders>
          <w:top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2950"/>
      </w:tblGrid>
      <w:tr w:rsidR="003B0305" w14:paraId="1F742F5B" w14:textId="77777777" w:rsidTr="003B0305">
        <w:tc>
          <w:tcPr>
            <w:tcW w:w="12950" w:type="dxa"/>
            <w:shd w:val="clear" w:color="auto" w:fill="FFE599" w:themeFill="accent4" w:themeFillTint="66"/>
          </w:tcPr>
          <w:p w14:paraId="7200B031" w14:textId="35DF7F80" w:rsidR="003B0305" w:rsidRDefault="003B0305" w:rsidP="00927AD2">
            <w:r>
              <w:rPr>
                <w:color w:val="000000" w:themeColor="text1"/>
              </w:rPr>
              <w:t>(Add Additional Subjects as Needed)</w:t>
            </w:r>
          </w:p>
        </w:tc>
      </w:tr>
    </w:tbl>
    <w:p w14:paraId="47496ABC" w14:textId="77777777" w:rsidR="003B0305" w:rsidRPr="00D24BC8" w:rsidRDefault="003B0305" w:rsidP="003B0305">
      <w:pPr>
        <w:rPr>
          <w:sz w:val="10"/>
          <w:szCs w:val="10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838"/>
        <w:gridCol w:w="3119"/>
        <w:gridCol w:w="2409"/>
        <w:gridCol w:w="2835"/>
        <w:gridCol w:w="2835"/>
      </w:tblGrid>
      <w:tr w:rsidR="003B0305" w14:paraId="7936A918" w14:textId="77777777" w:rsidTr="003B0305">
        <w:tc>
          <w:tcPr>
            <w:tcW w:w="1838" w:type="dxa"/>
            <w:shd w:val="clear" w:color="auto" w:fill="FFF2CC" w:themeFill="accent4" w:themeFillTint="33"/>
          </w:tcPr>
          <w:p w14:paraId="66907C5F" w14:textId="77777777" w:rsidR="003B0305" w:rsidRPr="00D24BC8" w:rsidRDefault="003B0305" w:rsidP="00927AD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4BC8">
              <w:rPr>
                <w:color w:val="000000" w:themeColor="text1"/>
              </w:rPr>
              <w:t>Unit/Topic</w:t>
            </w:r>
          </w:p>
        </w:tc>
        <w:tc>
          <w:tcPr>
            <w:tcW w:w="3119" w:type="dxa"/>
          </w:tcPr>
          <w:p w14:paraId="50002CB1" w14:textId="77777777" w:rsidR="003B0305" w:rsidRDefault="003B0305" w:rsidP="00927AD2"/>
        </w:tc>
        <w:tc>
          <w:tcPr>
            <w:tcW w:w="2409" w:type="dxa"/>
          </w:tcPr>
          <w:p w14:paraId="31BF5685" w14:textId="77777777" w:rsidR="003B0305" w:rsidRDefault="003B0305" w:rsidP="00927AD2"/>
        </w:tc>
        <w:tc>
          <w:tcPr>
            <w:tcW w:w="2835" w:type="dxa"/>
          </w:tcPr>
          <w:p w14:paraId="14670C74" w14:textId="77777777" w:rsidR="003B0305" w:rsidRDefault="003B0305" w:rsidP="00927AD2"/>
        </w:tc>
        <w:tc>
          <w:tcPr>
            <w:tcW w:w="2835" w:type="dxa"/>
          </w:tcPr>
          <w:p w14:paraId="50557357" w14:textId="77777777" w:rsidR="003B0305" w:rsidRDefault="003B0305" w:rsidP="00927AD2"/>
        </w:tc>
      </w:tr>
      <w:tr w:rsidR="003B0305" w14:paraId="2DDD14E4" w14:textId="77777777" w:rsidTr="003B0305">
        <w:tc>
          <w:tcPr>
            <w:tcW w:w="1838" w:type="dxa"/>
            <w:shd w:val="clear" w:color="auto" w:fill="FFF2CC" w:themeFill="accent4" w:themeFillTint="33"/>
          </w:tcPr>
          <w:p w14:paraId="4101EB6A" w14:textId="77777777" w:rsidR="003B0305" w:rsidRPr="00D24BC8" w:rsidRDefault="003B0305" w:rsidP="00927AD2">
            <w:pPr>
              <w:rPr>
                <w:color w:val="DEEAF6" w:themeColor="accent5" w:themeTint="33"/>
              </w:rPr>
            </w:pPr>
            <w:r w:rsidRPr="00D24BC8">
              <w:rPr>
                <w:color w:val="000000" w:themeColor="text1"/>
              </w:rPr>
              <w:t>GLO/GLOs</w:t>
            </w:r>
            <w:r>
              <w:rPr>
                <w:color w:val="000000" w:themeColor="text1"/>
              </w:rPr>
              <w:t>/Key Concepts</w:t>
            </w:r>
          </w:p>
        </w:tc>
        <w:tc>
          <w:tcPr>
            <w:tcW w:w="3119" w:type="dxa"/>
          </w:tcPr>
          <w:p w14:paraId="01B1185B" w14:textId="77777777" w:rsidR="003B0305" w:rsidRDefault="003B0305" w:rsidP="00927AD2"/>
        </w:tc>
        <w:tc>
          <w:tcPr>
            <w:tcW w:w="2409" w:type="dxa"/>
          </w:tcPr>
          <w:p w14:paraId="01FFFC2E" w14:textId="77777777" w:rsidR="003B0305" w:rsidRDefault="003B0305" w:rsidP="00927AD2"/>
        </w:tc>
        <w:tc>
          <w:tcPr>
            <w:tcW w:w="2835" w:type="dxa"/>
          </w:tcPr>
          <w:p w14:paraId="547A2F21" w14:textId="77777777" w:rsidR="003B0305" w:rsidRDefault="003B0305" w:rsidP="00927AD2"/>
        </w:tc>
        <w:tc>
          <w:tcPr>
            <w:tcW w:w="2835" w:type="dxa"/>
          </w:tcPr>
          <w:p w14:paraId="6E6EDB39" w14:textId="77777777" w:rsidR="003B0305" w:rsidRDefault="003B0305" w:rsidP="00927AD2"/>
        </w:tc>
      </w:tr>
      <w:tr w:rsidR="003B0305" w14:paraId="371695A7" w14:textId="77777777" w:rsidTr="003B0305">
        <w:tc>
          <w:tcPr>
            <w:tcW w:w="183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7739FC" w14:textId="77777777" w:rsidR="003B0305" w:rsidRPr="003B0305" w:rsidRDefault="003B0305" w:rsidP="00927AD2">
            <w:pPr>
              <w:rPr>
                <w:color w:val="000000" w:themeColor="text1"/>
              </w:rPr>
            </w:pPr>
            <w:r w:rsidRPr="003B0305">
              <w:rPr>
                <w:color w:val="000000" w:themeColor="text1"/>
                <w:sz w:val="20"/>
                <w:szCs w:val="20"/>
              </w:rPr>
              <w:t>Possib</w:t>
            </w:r>
            <w:r>
              <w:rPr>
                <w:color w:val="000000" w:themeColor="text1"/>
                <w:sz w:val="20"/>
                <w:szCs w:val="20"/>
              </w:rPr>
              <w:t>le</w:t>
            </w:r>
            <w:r w:rsidRPr="003B0305">
              <w:rPr>
                <w:color w:val="000000" w:themeColor="text1"/>
                <w:sz w:val="20"/>
                <w:szCs w:val="20"/>
              </w:rPr>
              <w:t xml:space="preserve"> Learning Activities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19F83325" w14:textId="77777777" w:rsidR="003B0305" w:rsidRDefault="003B0305" w:rsidP="00927AD2"/>
        </w:tc>
        <w:tc>
          <w:tcPr>
            <w:tcW w:w="2409" w:type="dxa"/>
          </w:tcPr>
          <w:p w14:paraId="61CEC790" w14:textId="77777777" w:rsidR="003B0305" w:rsidRDefault="003B0305" w:rsidP="00927AD2"/>
        </w:tc>
        <w:tc>
          <w:tcPr>
            <w:tcW w:w="2835" w:type="dxa"/>
          </w:tcPr>
          <w:p w14:paraId="54CAD732" w14:textId="77777777" w:rsidR="003B0305" w:rsidRDefault="003B0305" w:rsidP="00927AD2"/>
        </w:tc>
        <w:tc>
          <w:tcPr>
            <w:tcW w:w="2835" w:type="dxa"/>
          </w:tcPr>
          <w:p w14:paraId="04AE8AFC" w14:textId="77777777" w:rsidR="003B0305" w:rsidRDefault="003B0305" w:rsidP="00927AD2"/>
        </w:tc>
      </w:tr>
      <w:tr w:rsidR="003B0305" w14:paraId="0ED512E2" w14:textId="77777777" w:rsidTr="003B0305">
        <w:tc>
          <w:tcPr>
            <w:tcW w:w="1838" w:type="dxa"/>
            <w:shd w:val="clear" w:color="auto" w:fill="FFF2CC" w:themeFill="accent4" w:themeFillTint="33"/>
          </w:tcPr>
          <w:p w14:paraId="7877F2AB" w14:textId="77777777" w:rsidR="003B0305" w:rsidRPr="003B0305" w:rsidRDefault="003B0305" w:rsidP="00927A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3119" w:type="dxa"/>
          </w:tcPr>
          <w:p w14:paraId="2CA58382" w14:textId="77777777" w:rsidR="003B0305" w:rsidRDefault="003B0305" w:rsidP="00927AD2"/>
        </w:tc>
        <w:tc>
          <w:tcPr>
            <w:tcW w:w="2409" w:type="dxa"/>
          </w:tcPr>
          <w:p w14:paraId="64B2CF97" w14:textId="77777777" w:rsidR="003B0305" w:rsidRDefault="003B0305" w:rsidP="00927AD2"/>
        </w:tc>
        <w:tc>
          <w:tcPr>
            <w:tcW w:w="2835" w:type="dxa"/>
          </w:tcPr>
          <w:p w14:paraId="3AD2CAFE" w14:textId="77777777" w:rsidR="003B0305" w:rsidRDefault="003B0305" w:rsidP="00927AD2"/>
        </w:tc>
        <w:tc>
          <w:tcPr>
            <w:tcW w:w="2835" w:type="dxa"/>
          </w:tcPr>
          <w:p w14:paraId="43C244C5" w14:textId="77777777" w:rsidR="003B0305" w:rsidRDefault="003B0305" w:rsidP="00927AD2"/>
        </w:tc>
      </w:tr>
      <w:tr w:rsidR="003B0305" w14:paraId="55DD2C52" w14:textId="77777777" w:rsidTr="003B0305">
        <w:tc>
          <w:tcPr>
            <w:tcW w:w="1838" w:type="dxa"/>
            <w:shd w:val="clear" w:color="auto" w:fill="FFF2CC" w:themeFill="accent4" w:themeFillTint="33"/>
          </w:tcPr>
          <w:p w14:paraId="1F422F5C" w14:textId="77777777" w:rsidR="003B0305" w:rsidRPr="003B0305" w:rsidRDefault="003B0305" w:rsidP="00927A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Resources</w:t>
            </w:r>
          </w:p>
        </w:tc>
        <w:tc>
          <w:tcPr>
            <w:tcW w:w="3119" w:type="dxa"/>
          </w:tcPr>
          <w:p w14:paraId="491FAC4C" w14:textId="77777777" w:rsidR="003B0305" w:rsidRDefault="003B0305" w:rsidP="00927AD2"/>
        </w:tc>
        <w:tc>
          <w:tcPr>
            <w:tcW w:w="2409" w:type="dxa"/>
          </w:tcPr>
          <w:p w14:paraId="5F21AB36" w14:textId="77777777" w:rsidR="003B0305" w:rsidRDefault="003B0305" w:rsidP="00927AD2"/>
        </w:tc>
        <w:tc>
          <w:tcPr>
            <w:tcW w:w="2835" w:type="dxa"/>
          </w:tcPr>
          <w:p w14:paraId="29B21B06" w14:textId="77777777" w:rsidR="003B0305" w:rsidRDefault="003B0305" w:rsidP="00927AD2"/>
        </w:tc>
        <w:tc>
          <w:tcPr>
            <w:tcW w:w="2835" w:type="dxa"/>
          </w:tcPr>
          <w:p w14:paraId="30C377F1" w14:textId="77777777" w:rsidR="003B0305" w:rsidRDefault="003B0305" w:rsidP="00927AD2"/>
        </w:tc>
      </w:tr>
    </w:tbl>
    <w:p w14:paraId="5F3B89AC" w14:textId="03DE84B6" w:rsidR="003B0305" w:rsidRDefault="003B0305"/>
    <w:p w14:paraId="0A95E8CD" w14:textId="3410BA2B" w:rsidR="00994757" w:rsidRDefault="00994757"/>
    <w:p w14:paraId="00C2D838" w14:textId="644BEA6A" w:rsidR="00994757" w:rsidRPr="008127CD" w:rsidRDefault="00994757">
      <w:pPr>
        <w:rPr>
          <w:b/>
          <w:bCs/>
        </w:rPr>
      </w:pPr>
      <w:r w:rsidRPr="008127CD">
        <w:rPr>
          <w:b/>
          <w:bCs/>
        </w:rPr>
        <w:t>Sources</w:t>
      </w:r>
    </w:p>
    <w:p w14:paraId="4F6CC1DE" w14:textId="1A5647EE" w:rsidR="00994757" w:rsidRDefault="00994757"/>
    <w:p w14:paraId="7B12269C" w14:textId="74FF6831" w:rsidR="00994757" w:rsidRDefault="00994757">
      <w:r>
        <w:t xml:space="preserve">PS III Orientation Moodle. </w:t>
      </w:r>
      <w:r w:rsidRPr="00994757">
        <w:rPr>
          <w:i/>
          <w:iCs/>
        </w:rPr>
        <w:t>Long Range Plans, Grade 4 One Page Overview</w:t>
      </w:r>
      <w:r>
        <w:t>. Faculty of Education, University of Lethbridge.</w:t>
      </w:r>
    </w:p>
    <w:p w14:paraId="054D0435" w14:textId="76A72803" w:rsidR="00994757" w:rsidRDefault="00994757"/>
    <w:p w14:paraId="56EA688B" w14:textId="3EB20FD3" w:rsidR="00994757" w:rsidRDefault="00994757" w:rsidP="00994757">
      <w:r>
        <w:t xml:space="preserve">PS III Orientation Moodle. </w:t>
      </w:r>
      <w:r w:rsidRPr="00994757">
        <w:rPr>
          <w:i/>
          <w:iCs/>
        </w:rPr>
        <w:t>Long Range Plans, Grade 4 One Page Overview</w:t>
      </w:r>
      <w:r>
        <w:rPr>
          <w:i/>
          <w:iCs/>
        </w:rPr>
        <w:t xml:space="preserve"> Example II</w:t>
      </w:r>
      <w:r>
        <w:t>. Faculty of Education, University of Lethbridge.</w:t>
      </w:r>
    </w:p>
    <w:p w14:paraId="5015D5E9" w14:textId="70BC37B0" w:rsidR="00994757" w:rsidRDefault="00994757" w:rsidP="00994757"/>
    <w:p w14:paraId="0629CA94" w14:textId="105B77C9" w:rsidR="00994757" w:rsidRDefault="00994757" w:rsidP="00994757">
      <w:r>
        <w:t xml:space="preserve">Melissa Institute for Literacy. (2021) Balanced Literacy Diet: </w:t>
      </w:r>
      <w:r w:rsidRPr="00994757">
        <w:t>Introduction to the Food Groups for Literacy</w:t>
      </w:r>
      <w:r>
        <w:t xml:space="preserve">. </w:t>
      </w:r>
      <w:hyperlink r:id="rId4" w:history="1">
        <w:r w:rsidRPr="004D5EB3">
          <w:rPr>
            <w:rStyle w:val="Hyperlink"/>
          </w:rPr>
          <w:t>https://www.oise.utoronto.ca/balancedliteracydiet/Food_Groups/index.html</w:t>
        </w:r>
      </w:hyperlink>
      <w:r>
        <w:t>. Ontario Institute for Studies in Education, University of Toronto.</w:t>
      </w:r>
    </w:p>
    <w:p w14:paraId="200F0A80" w14:textId="7C1297FA" w:rsidR="00994757" w:rsidRDefault="00994757" w:rsidP="00994757"/>
    <w:p w14:paraId="08F81910" w14:textId="77777777" w:rsidR="008127CD" w:rsidRDefault="008127CD" w:rsidP="00994757"/>
    <w:p w14:paraId="705D5CF6" w14:textId="0C393021" w:rsidR="00994757" w:rsidRPr="00994757" w:rsidRDefault="00994757" w:rsidP="00994757">
      <w:r>
        <w:t>Created Dec. 22, 2021</w:t>
      </w:r>
    </w:p>
    <w:p w14:paraId="05B6F53A" w14:textId="77777777" w:rsidR="00994757" w:rsidRDefault="00994757"/>
    <w:p w14:paraId="60480D34" w14:textId="77777777" w:rsidR="00994757" w:rsidRDefault="00994757"/>
    <w:sectPr w:rsidR="00994757" w:rsidSect="00E337D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DE"/>
    <w:rsid w:val="00036805"/>
    <w:rsid w:val="00127F38"/>
    <w:rsid w:val="002309DD"/>
    <w:rsid w:val="0028727E"/>
    <w:rsid w:val="002F52C9"/>
    <w:rsid w:val="003B0305"/>
    <w:rsid w:val="003C4DE8"/>
    <w:rsid w:val="0042052E"/>
    <w:rsid w:val="0045561E"/>
    <w:rsid w:val="004F21B7"/>
    <w:rsid w:val="005E0F83"/>
    <w:rsid w:val="00627F86"/>
    <w:rsid w:val="006E58CE"/>
    <w:rsid w:val="007724D7"/>
    <w:rsid w:val="007A613E"/>
    <w:rsid w:val="008127CD"/>
    <w:rsid w:val="00853E82"/>
    <w:rsid w:val="0091746D"/>
    <w:rsid w:val="0092300C"/>
    <w:rsid w:val="00924533"/>
    <w:rsid w:val="00961AD6"/>
    <w:rsid w:val="00990D20"/>
    <w:rsid w:val="00994757"/>
    <w:rsid w:val="00A870EF"/>
    <w:rsid w:val="00A973F0"/>
    <w:rsid w:val="00AA64EC"/>
    <w:rsid w:val="00AD6839"/>
    <w:rsid w:val="00B60C9A"/>
    <w:rsid w:val="00BF304E"/>
    <w:rsid w:val="00C1220E"/>
    <w:rsid w:val="00C1641F"/>
    <w:rsid w:val="00C223F7"/>
    <w:rsid w:val="00C72293"/>
    <w:rsid w:val="00D11F98"/>
    <w:rsid w:val="00D24BC8"/>
    <w:rsid w:val="00E14DD1"/>
    <w:rsid w:val="00E337DE"/>
    <w:rsid w:val="00F9703E"/>
    <w:rsid w:val="00FA7886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F5B82"/>
  <w15:chartTrackingRefBased/>
  <w15:docId w15:val="{4F73C53C-75EC-EE48-AE00-8012B7E8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ise.utoronto.ca/balancedliteracydiet/Food_Group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Cormier, Elizabeth</dc:creator>
  <cp:keywords/>
  <dc:description/>
  <cp:lastModifiedBy>Cormier, Elizabeth</cp:lastModifiedBy>
  <cp:revision>2</cp:revision>
  <dcterms:created xsi:type="dcterms:W3CDTF">2021-12-23T23:31:00Z</dcterms:created>
  <dcterms:modified xsi:type="dcterms:W3CDTF">2021-12-23T23:31:00Z</dcterms:modified>
</cp:coreProperties>
</file>