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455D11F2" w14:textId="77777777" w:rsidR="008140D7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Job/Position/Work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7" w14:textId="125C1712" w:rsidR="009168DE" w:rsidRDefault="009168DE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Smudge Ceremony</w:t>
            </w:r>
          </w:p>
        </w:tc>
        <w:tc>
          <w:tcPr>
            <w:tcW w:w="4794" w:type="dxa"/>
          </w:tcPr>
          <w:p w14:paraId="6322C588" w14:textId="77777777" w:rsidR="008140D7" w:rsidRPr="007E38C3" w:rsidRDefault="008140D7" w:rsidP="00C25FE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</w:p>
        </w:tc>
        <w:tc>
          <w:tcPr>
            <w:tcW w:w="5245" w:type="dxa"/>
          </w:tcPr>
          <w:p w14:paraId="6322C589" w14:textId="77777777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33F5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77777777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992BCA">
        <w:trPr>
          <w:cantSplit/>
          <w:trHeight w:val="3118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18B11A47" w:rsidR="00992BCA" w:rsidRPr="008140D7" w:rsidRDefault="00974BA5" w:rsidP="00974B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M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ed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2BCA" w:rsidRPr="00144FA4" w14:paraId="6322C5B1" w14:textId="77777777" w:rsidTr="00992BCA">
        <w:trPr>
          <w:trHeight w:val="400"/>
        </w:trPr>
        <w:tc>
          <w:tcPr>
            <w:tcW w:w="1889" w:type="dxa"/>
          </w:tcPr>
          <w:p w14:paraId="3D2F656C" w14:textId="77777777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 xml:space="preserve">Smudge – Burning of </w:t>
            </w:r>
            <w:proofErr w:type="spellStart"/>
            <w:r w:rsidRPr="00A71ACB">
              <w:rPr>
                <w:rFonts w:ascii="Arial" w:hAnsi="Arial" w:cs="Arial"/>
                <w:sz w:val="18"/>
                <w:szCs w:val="18"/>
              </w:rPr>
              <w:t>Sweetgrass</w:t>
            </w:r>
            <w:proofErr w:type="spellEnd"/>
            <w:r w:rsidRPr="00A71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F0BA34" w14:textId="77777777" w:rsidR="00992BCA" w:rsidRPr="00A71ACB" w:rsidRDefault="00992BCA" w:rsidP="00755A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77932" w14:textId="77777777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Low/ minimal amount of fragrant smoke in room that activity will be conducted.  NOTE: Similar to burning of incense. Smell may linger for 15-30 minutes after “Smudge” is conducted.</w:t>
            </w:r>
          </w:p>
          <w:p w14:paraId="6322C5AB" w14:textId="505B69A5" w:rsidR="009168DE" w:rsidRPr="00A71ACB" w:rsidRDefault="009168DE" w:rsidP="00755A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</w:tcPr>
          <w:p w14:paraId="16B36691" w14:textId="3534AFED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 xml:space="preserve">Smoke </w:t>
            </w:r>
          </w:p>
          <w:p w14:paraId="414DF030" w14:textId="77777777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298EC" w14:textId="6D630867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Allergies</w:t>
            </w:r>
          </w:p>
          <w:p w14:paraId="0B465646" w14:textId="77777777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61842D" w14:textId="2528EAD7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Skin Burns</w:t>
            </w:r>
          </w:p>
          <w:p w14:paraId="2DC6081B" w14:textId="77777777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8A8AA" w14:textId="0A6E549D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Fire/ Property Damage</w:t>
            </w:r>
          </w:p>
          <w:p w14:paraId="45B0AF00" w14:textId="77777777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AC" w14:textId="4B0B2E0A" w:rsidR="00992BCA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False Fire Alarms</w:t>
            </w:r>
          </w:p>
        </w:tc>
        <w:tc>
          <w:tcPr>
            <w:tcW w:w="425" w:type="dxa"/>
            <w:vAlign w:val="center"/>
          </w:tcPr>
          <w:p w14:paraId="6322C5AD" w14:textId="3905177A" w:rsidR="00992BCA" w:rsidRPr="00A71ACB" w:rsidRDefault="00992BCA" w:rsidP="00C4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077BE92" w14:textId="5D9ED84C" w:rsidR="009168DE" w:rsidRPr="00A71ACB" w:rsidRDefault="009168D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DCB1DA" w14:textId="6139DD60" w:rsidR="009168DE" w:rsidRPr="00A71ACB" w:rsidRDefault="009168D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EE9381" w14:textId="45CA57D1" w:rsidR="009168DE" w:rsidRPr="00A71ACB" w:rsidRDefault="009168D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97BF9B" w14:textId="44361DFE" w:rsidR="009168DE" w:rsidRPr="00A71ACB" w:rsidRDefault="009168D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25E5CE" w14:textId="78918164" w:rsidR="009168DE" w:rsidRPr="00A71ACB" w:rsidRDefault="009168D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1DDB8F" w14:textId="454945EF" w:rsidR="009168DE" w:rsidRPr="00A71ACB" w:rsidRDefault="009168D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CB2AC" w14:textId="77777777" w:rsidR="009168DE" w:rsidRPr="00A71ACB" w:rsidRDefault="009168DE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2874C4" w14:textId="74D790E9" w:rsidR="00992BCA" w:rsidRPr="00A71ACB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AE" w14:textId="2D5EE8C1" w:rsidR="00992BCA" w:rsidRPr="00A71ACB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AF" w14:textId="78ADD2D9" w:rsidR="00992BCA" w:rsidRPr="00A71ACB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1405617E" w14:textId="7985F84C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 xml:space="preserve">EC – Ventilation.  Facilities </w:t>
            </w:r>
            <w:r w:rsidR="004A403C" w:rsidRPr="00A71ACB">
              <w:rPr>
                <w:rFonts w:ascii="Arial" w:hAnsi="Arial" w:cs="Arial"/>
                <w:sz w:val="18"/>
                <w:szCs w:val="18"/>
              </w:rPr>
              <w:t>is</w:t>
            </w:r>
            <w:r w:rsidRPr="00A71ACB">
              <w:rPr>
                <w:rFonts w:ascii="Arial" w:hAnsi="Arial" w:cs="Arial"/>
                <w:sz w:val="18"/>
                <w:szCs w:val="18"/>
              </w:rPr>
              <w:t xml:space="preserve"> made aware of the event and requirement t</w:t>
            </w:r>
            <w:r w:rsidR="004A403C" w:rsidRPr="00A71ACB">
              <w:rPr>
                <w:rFonts w:ascii="Arial" w:hAnsi="Arial" w:cs="Arial"/>
                <w:sz w:val="18"/>
                <w:szCs w:val="18"/>
              </w:rPr>
              <w:t>o supply adequate ventilation to</w:t>
            </w:r>
            <w:r w:rsidRPr="00A71ACB">
              <w:rPr>
                <w:rFonts w:ascii="Arial" w:hAnsi="Arial" w:cs="Arial"/>
                <w:sz w:val="18"/>
                <w:szCs w:val="18"/>
              </w:rPr>
              <w:t xml:space="preserve"> the space during and after the event. No fire alarms appear visible in direct space.  If fire alarm systems are confirmed, request Utilities to have them taken off-line for duration of ceremony and until smoke dissipates from area.</w:t>
            </w:r>
          </w:p>
          <w:p w14:paraId="23937A64" w14:textId="77777777" w:rsidR="004A403C" w:rsidRPr="00A71ACB" w:rsidRDefault="004A403C" w:rsidP="00916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49067" w14:textId="2AB22DCD" w:rsidR="004A403C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 xml:space="preserve">AC:  Experienced Elder, trained/orientated event coordinator(s), follow Standard Operating Procedure:  </w:t>
            </w:r>
            <w:r w:rsidR="004A403C" w:rsidRPr="00A71ACB">
              <w:rPr>
                <w:rFonts w:ascii="Arial" w:hAnsi="Arial" w:cs="Arial"/>
                <w:sz w:val="18"/>
                <w:szCs w:val="18"/>
              </w:rPr>
              <w:t>‘Smudging</w:t>
            </w:r>
            <w:r w:rsidRPr="00A71ACB">
              <w:rPr>
                <w:rFonts w:ascii="Arial" w:hAnsi="Arial" w:cs="Arial"/>
                <w:sz w:val="18"/>
                <w:szCs w:val="18"/>
              </w:rPr>
              <w:t xml:space="preserve"> and Pipe Offering Procedures for University of Lethbridge</w:t>
            </w:r>
            <w:r w:rsidR="004A403C" w:rsidRPr="00A71ACB">
              <w:rPr>
                <w:rFonts w:ascii="Arial" w:hAnsi="Arial" w:cs="Arial"/>
                <w:sz w:val="18"/>
                <w:szCs w:val="18"/>
              </w:rPr>
              <w:t xml:space="preserve"> Designated Areas’ </w:t>
            </w:r>
          </w:p>
          <w:p w14:paraId="1093D5F6" w14:textId="77777777" w:rsidR="004A403C" w:rsidRPr="00A71ACB" w:rsidRDefault="004A403C" w:rsidP="00916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DD42CF" w14:textId="045F870D" w:rsidR="009168DE" w:rsidRPr="00A71ACB" w:rsidRDefault="009168DE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AC – Ensure event organizers are aware of nearest fire extinguisher</w:t>
            </w:r>
            <w:r w:rsidR="004A403C" w:rsidRPr="00A71ACB">
              <w:rPr>
                <w:rFonts w:ascii="Arial" w:hAnsi="Arial" w:cs="Arial"/>
                <w:sz w:val="18"/>
                <w:szCs w:val="18"/>
              </w:rPr>
              <w:t xml:space="preserve"> and first aid kit</w:t>
            </w:r>
            <w:r w:rsidRPr="00A71ACB">
              <w:rPr>
                <w:rFonts w:ascii="Arial" w:hAnsi="Arial" w:cs="Arial"/>
                <w:sz w:val="18"/>
                <w:szCs w:val="18"/>
              </w:rPr>
              <w:t xml:space="preserve"> location and knowledgeable of its use if required. </w:t>
            </w:r>
            <w:r w:rsidR="004A403C" w:rsidRPr="00A71ACB">
              <w:rPr>
                <w:rFonts w:ascii="Arial" w:hAnsi="Arial" w:cs="Arial"/>
                <w:sz w:val="18"/>
                <w:szCs w:val="18"/>
              </w:rPr>
              <w:t xml:space="preserve">Call 911 and Security Services (403)329-2345 in the event of </w:t>
            </w:r>
            <w:proofErr w:type="spellStart"/>
            <w:proofErr w:type="gramStart"/>
            <w:r w:rsidR="004A403C" w:rsidRPr="00A71ACB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proofErr w:type="gramEnd"/>
            <w:r w:rsidR="004A403C" w:rsidRPr="00A71ACB">
              <w:rPr>
                <w:rFonts w:ascii="Arial" w:hAnsi="Arial" w:cs="Arial"/>
                <w:sz w:val="18"/>
                <w:szCs w:val="18"/>
              </w:rPr>
              <w:t xml:space="preserve"> emergency (e.g. serious medical emergency, fire).</w:t>
            </w:r>
            <w:r w:rsidRPr="00A71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CCC37B" w14:textId="77777777" w:rsidR="004A403C" w:rsidRPr="00A71ACB" w:rsidRDefault="004A403C" w:rsidP="009168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C39F7" w14:textId="4EA10EF2" w:rsidR="004A403C" w:rsidRPr="00A71ACB" w:rsidRDefault="004A403C" w:rsidP="009168DE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AC – Building evacuation procedures and assembly point reviewed with event coordinators.</w:t>
            </w:r>
          </w:p>
          <w:p w14:paraId="6322C5B0" w14:textId="10235DD0" w:rsidR="00992BCA" w:rsidRPr="00A71ACB" w:rsidRDefault="00992BCA" w:rsidP="00916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BCA" w:rsidRPr="00E47DED" w14:paraId="6322C5B8" w14:textId="77777777" w:rsidTr="00992BCA">
        <w:trPr>
          <w:trHeight w:val="402"/>
        </w:trPr>
        <w:tc>
          <w:tcPr>
            <w:tcW w:w="1889" w:type="dxa"/>
          </w:tcPr>
          <w:p w14:paraId="6322C5B2" w14:textId="1567DD9E" w:rsidR="00992BCA" w:rsidRPr="00A71ACB" w:rsidRDefault="00000166" w:rsidP="00755A6D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Building/ campus Emergency Evacuation</w:t>
            </w:r>
          </w:p>
        </w:tc>
        <w:tc>
          <w:tcPr>
            <w:tcW w:w="2327" w:type="dxa"/>
          </w:tcPr>
          <w:p w14:paraId="329FB741" w14:textId="00D22C58" w:rsidR="00000166" w:rsidRPr="00A71ACB" w:rsidRDefault="00000166" w:rsidP="00000166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Burns, smoke inhalation</w:t>
            </w:r>
          </w:p>
          <w:p w14:paraId="19FBEFB5" w14:textId="77777777" w:rsidR="00000166" w:rsidRPr="00A71ACB" w:rsidRDefault="00000166" w:rsidP="000001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4616E0" w14:textId="2715B57C" w:rsidR="00000166" w:rsidRPr="00A71ACB" w:rsidRDefault="00A71ACB" w:rsidP="00000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Violence (i.e. </w:t>
            </w:r>
            <w:r w:rsidR="00000166" w:rsidRPr="00A71ACB">
              <w:rPr>
                <w:rFonts w:ascii="Arial" w:hAnsi="Arial" w:cs="Arial"/>
                <w:sz w:val="18"/>
                <w:szCs w:val="18"/>
              </w:rPr>
              <w:t>Active Shooter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</w:p>
          <w:p w14:paraId="66A04F01" w14:textId="77777777" w:rsidR="00000166" w:rsidRPr="00A71ACB" w:rsidRDefault="00000166" w:rsidP="000001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E8562E" w14:textId="35C22BF7" w:rsidR="00000166" w:rsidRPr="00A71ACB" w:rsidRDefault="00000166" w:rsidP="00000166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Inclement weather (i.e. tornado)</w:t>
            </w:r>
          </w:p>
          <w:p w14:paraId="7C9C945C" w14:textId="77777777" w:rsidR="00000166" w:rsidRPr="00A71ACB" w:rsidRDefault="00000166" w:rsidP="000001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F1581" w14:textId="2FB48523" w:rsidR="00000166" w:rsidRPr="00A71ACB" w:rsidRDefault="00000166" w:rsidP="00000166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Building collapse</w:t>
            </w:r>
          </w:p>
          <w:p w14:paraId="3B6460F0" w14:textId="77777777" w:rsidR="00000166" w:rsidRPr="00A71ACB" w:rsidRDefault="00000166" w:rsidP="000001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2C5B3" w14:textId="72EB205C" w:rsidR="00992BCA" w:rsidRPr="00A71ACB" w:rsidRDefault="00000166" w:rsidP="00000166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Chemical Release</w:t>
            </w:r>
          </w:p>
        </w:tc>
        <w:tc>
          <w:tcPr>
            <w:tcW w:w="425" w:type="dxa"/>
            <w:vAlign w:val="center"/>
          </w:tcPr>
          <w:p w14:paraId="6322C5B4" w14:textId="77777777" w:rsidR="00992BCA" w:rsidRPr="00A71ACB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151BD4" w14:textId="77777777" w:rsidR="00992BCA" w:rsidRPr="00A71ACB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5" w14:textId="1E2A7D49" w:rsidR="00992BCA" w:rsidRPr="00A71ACB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2C5B6" w14:textId="77777777" w:rsidR="00992BCA" w:rsidRPr="00A71ACB" w:rsidRDefault="00992BCA" w:rsidP="00C42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4" w:type="dxa"/>
            <w:gridSpan w:val="2"/>
          </w:tcPr>
          <w:p w14:paraId="6322C5B7" w14:textId="31984A27" w:rsidR="00992BCA" w:rsidRPr="00A71ACB" w:rsidRDefault="00000166" w:rsidP="00884A37">
            <w:pPr>
              <w:rPr>
                <w:rFonts w:ascii="Arial" w:hAnsi="Arial" w:cs="Arial"/>
                <w:sz w:val="18"/>
                <w:szCs w:val="18"/>
              </w:rPr>
            </w:pPr>
            <w:r w:rsidRPr="00A71ACB">
              <w:rPr>
                <w:rFonts w:ascii="Arial" w:hAnsi="Arial" w:cs="Arial"/>
                <w:sz w:val="18"/>
                <w:szCs w:val="18"/>
              </w:rPr>
              <w:t>AC - Review and follow emergency procedures, familiarize yourself with the nearest exits, where fire extinguishers are located and location of the nearest assembly point, immediately contact Security at (403)329-</w:t>
            </w:r>
            <w:r w:rsidRPr="00A71ACB">
              <w:rPr>
                <w:rFonts w:ascii="Arial" w:hAnsi="Arial" w:cs="Arial"/>
                <w:b/>
                <w:sz w:val="18"/>
                <w:szCs w:val="18"/>
              </w:rPr>
              <w:t>2345</w:t>
            </w:r>
            <w:r w:rsidRPr="00A71ACB">
              <w:rPr>
                <w:rFonts w:ascii="Arial" w:hAnsi="Arial" w:cs="Arial"/>
                <w:sz w:val="18"/>
                <w:szCs w:val="18"/>
              </w:rPr>
              <w:t xml:space="preserve"> to report </w:t>
            </w:r>
            <w:r w:rsidR="00884A37" w:rsidRPr="00A71ACB">
              <w:rPr>
                <w:rFonts w:ascii="Arial" w:hAnsi="Arial" w:cs="Arial"/>
                <w:sz w:val="18"/>
                <w:szCs w:val="18"/>
              </w:rPr>
              <w:t>emergencies.</w:t>
            </w:r>
            <w:r w:rsidRPr="00A71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322C5F1" w14:textId="77777777" w:rsidR="00F70134" w:rsidRPr="00F70134" w:rsidRDefault="00F70134" w:rsidP="00F70134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personal protective equipment as the last means of control)</w:t>
      </w:r>
    </w:p>
    <w:p w14:paraId="6322C5F2" w14:textId="77777777" w:rsidR="00F5675F" w:rsidRPr="001804AA" w:rsidRDefault="00F5675F">
      <w:pPr>
        <w:rPr>
          <w:rFonts w:ascii="Arial" w:hAnsi="Arial" w:cs="Arial"/>
          <w:sz w:val="28"/>
          <w:szCs w:val="28"/>
        </w:rPr>
      </w:pPr>
    </w:p>
    <w:p w14:paraId="6322C5F3" w14:textId="77777777" w:rsidR="00F5675F" w:rsidRDefault="00F5675F" w:rsidP="003350DE">
      <w:pPr>
        <w:rPr>
          <w:rFonts w:ascii="Arial" w:hAnsi="Arial" w:cs="Arial"/>
          <w:i/>
          <w:sz w:val="28"/>
          <w:szCs w:val="28"/>
        </w:rPr>
      </w:pPr>
    </w:p>
    <w:p w14:paraId="6322C5F4" w14:textId="77777777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By signing this form, you acknowledge that you understand the hazards and associated controls</w:t>
      </w:r>
      <w:r w:rsidR="009848C5" w:rsidRPr="009848C5">
        <w:rPr>
          <w:rFonts w:ascii="Arial" w:hAnsi="Arial" w:cs="Arial"/>
          <w:i/>
          <w:sz w:val="28"/>
          <w:szCs w:val="28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C52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0E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2pt" to="30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0" w14:textId="77777777" w:rsidTr="00250C2B">
        <w:trPr>
          <w:trHeight w:val="628"/>
        </w:trPr>
        <w:tc>
          <w:tcPr>
            <w:tcW w:w="4884" w:type="dxa"/>
          </w:tcPr>
          <w:p w14:paraId="6322C60D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E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4" w14:textId="77777777" w:rsidTr="00250C2B">
        <w:trPr>
          <w:trHeight w:val="628"/>
        </w:trPr>
        <w:tc>
          <w:tcPr>
            <w:tcW w:w="4884" w:type="dxa"/>
          </w:tcPr>
          <w:p w14:paraId="6322C611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3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C629" w14:textId="77777777" w:rsidR="007F71A5" w:rsidRDefault="007F71A5" w:rsidP="00D86F78">
      <w:r>
        <w:separator/>
      </w:r>
    </w:p>
  </w:endnote>
  <w:endnote w:type="continuationSeparator" w:id="0">
    <w:p w14:paraId="6322C62A" w14:textId="77777777" w:rsidR="007F71A5" w:rsidRDefault="007F71A5" w:rsidP="00D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38F14" w14:textId="77777777" w:rsidR="00A71ACB" w:rsidRDefault="00A71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009C2BFB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  <w:p w14:paraId="39FAC64D" w14:textId="77777777" w:rsidR="005328D3" w:rsidRDefault="005328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6EEA" w14:textId="77777777" w:rsidR="00A71ACB" w:rsidRDefault="00A71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C627" w14:textId="77777777" w:rsidR="007F71A5" w:rsidRDefault="007F71A5" w:rsidP="00D86F78">
      <w:r>
        <w:separator/>
      </w:r>
    </w:p>
  </w:footnote>
  <w:footnote w:type="continuationSeparator" w:id="0">
    <w:p w14:paraId="6322C628" w14:textId="77777777" w:rsidR="007F71A5" w:rsidRDefault="007F71A5" w:rsidP="00D8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5066" w14:textId="672F3575" w:rsidR="00A71ACB" w:rsidRDefault="00A71ACB">
    <w:pPr>
      <w:pStyle w:val="Header"/>
    </w:pPr>
    <w:r>
      <w:rPr>
        <w:noProof/>
      </w:rPr>
      <w:pict w14:anchorId="3069D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239797" o:spid="_x0000_s79874" type="#_x0000_t136" style="position:absolute;margin-left:0;margin-top:0;width:608.95pt;height:173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6E73B0B1" w:rsidR="009D1AE7" w:rsidRDefault="00A71ACB" w:rsidP="009D1AE7">
    <w:pPr>
      <w:pStyle w:val="Header"/>
    </w:pPr>
    <w:r>
      <w:rPr>
        <w:noProof/>
      </w:rPr>
      <w:pict w14:anchorId="17FA0A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239798" o:spid="_x0000_s79875" type="#_x0000_t136" style="position:absolute;margin-left:0;margin-top:0;width:608.95pt;height:173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 w:rsidR="00BA273B"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BA42" w14:textId="7FE42BE2" w:rsidR="00A71ACB" w:rsidRDefault="00A71ACB">
    <w:pPr>
      <w:pStyle w:val="Header"/>
    </w:pPr>
    <w:r>
      <w:rPr>
        <w:noProof/>
      </w:rPr>
      <w:pict w14:anchorId="7B22C4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239796" o:spid="_x0000_s79873" type="#_x0000_t136" style="position:absolute;margin-left:0;margin-top:0;width:608.95pt;height:173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8"/>
  </w:num>
  <w:num w:numId="5">
    <w:abstractNumId w:val="24"/>
  </w:num>
  <w:num w:numId="6">
    <w:abstractNumId w:val="32"/>
  </w:num>
  <w:num w:numId="7">
    <w:abstractNumId w:val="35"/>
  </w:num>
  <w:num w:numId="8">
    <w:abstractNumId w:val="33"/>
  </w:num>
  <w:num w:numId="9">
    <w:abstractNumId w:val="31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3"/>
  </w:num>
  <w:num w:numId="16">
    <w:abstractNumId w:val="8"/>
  </w:num>
  <w:num w:numId="17">
    <w:abstractNumId w:val="30"/>
  </w:num>
  <w:num w:numId="18">
    <w:abstractNumId w:val="0"/>
  </w:num>
  <w:num w:numId="19">
    <w:abstractNumId w:val="13"/>
  </w:num>
  <w:num w:numId="20">
    <w:abstractNumId w:val="31"/>
  </w:num>
  <w:num w:numId="21">
    <w:abstractNumId w:val="7"/>
  </w:num>
  <w:num w:numId="22">
    <w:abstractNumId w:val="21"/>
  </w:num>
  <w:num w:numId="23">
    <w:abstractNumId w:val="3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6"/>
  </w:num>
  <w:num w:numId="29">
    <w:abstractNumId w:val="34"/>
  </w:num>
  <w:num w:numId="30">
    <w:abstractNumId w:val="3"/>
  </w:num>
  <w:num w:numId="31">
    <w:abstractNumId w:val="25"/>
  </w:num>
  <w:num w:numId="32">
    <w:abstractNumId w:val="6"/>
  </w:num>
  <w:num w:numId="33">
    <w:abstractNumId w:val="16"/>
  </w:num>
  <w:num w:numId="34">
    <w:abstractNumId w:val="15"/>
  </w:num>
  <w:num w:numId="35">
    <w:abstractNumId w:val="11"/>
  </w:num>
  <w:num w:numId="36">
    <w:abstractNumId w:val="9"/>
  </w:num>
  <w:num w:numId="37">
    <w:abstractNumId w:val="1"/>
  </w:num>
  <w:num w:numId="38">
    <w:abstractNumId w:val="2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0166"/>
    <w:rsid w:val="00004F4D"/>
    <w:rsid w:val="0003004F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7D21"/>
    <w:rsid w:val="00066377"/>
    <w:rsid w:val="000915BB"/>
    <w:rsid w:val="000A2768"/>
    <w:rsid w:val="000A75D5"/>
    <w:rsid w:val="000C244B"/>
    <w:rsid w:val="000C32B2"/>
    <w:rsid w:val="000C3917"/>
    <w:rsid w:val="000D2F73"/>
    <w:rsid w:val="000E219D"/>
    <w:rsid w:val="000E749A"/>
    <w:rsid w:val="00103696"/>
    <w:rsid w:val="001130F4"/>
    <w:rsid w:val="001153B4"/>
    <w:rsid w:val="00144FA4"/>
    <w:rsid w:val="00153B8A"/>
    <w:rsid w:val="001737E7"/>
    <w:rsid w:val="001804AA"/>
    <w:rsid w:val="00185422"/>
    <w:rsid w:val="00186470"/>
    <w:rsid w:val="001878E5"/>
    <w:rsid w:val="001931DF"/>
    <w:rsid w:val="001B1245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50C2B"/>
    <w:rsid w:val="0025123F"/>
    <w:rsid w:val="002579A1"/>
    <w:rsid w:val="0028632A"/>
    <w:rsid w:val="002A1D08"/>
    <w:rsid w:val="002A5383"/>
    <w:rsid w:val="002B72E1"/>
    <w:rsid w:val="002C37AC"/>
    <w:rsid w:val="002C7FB1"/>
    <w:rsid w:val="002D34CB"/>
    <w:rsid w:val="002E6719"/>
    <w:rsid w:val="00305771"/>
    <w:rsid w:val="003155FC"/>
    <w:rsid w:val="00321D26"/>
    <w:rsid w:val="003350DE"/>
    <w:rsid w:val="00337390"/>
    <w:rsid w:val="0033771F"/>
    <w:rsid w:val="003406FC"/>
    <w:rsid w:val="00344D68"/>
    <w:rsid w:val="00345DBB"/>
    <w:rsid w:val="0038752C"/>
    <w:rsid w:val="0039191A"/>
    <w:rsid w:val="00391C73"/>
    <w:rsid w:val="00392B4C"/>
    <w:rsid w:val="003970C7"/>
    <w:rsid w:val="003C3349"/>
    <w:rsid w:val="003C3EF8"/>
    <w:rsid w:val="003D7BA2"/>
    <w:rsid w:val="003E2334"/>
    <w:rsid w:val="003E2381"/>
    <w:rsid w:val="003F7969"/>
    <w:rsid w:val="00403973"/>
    <w:rsid w:val="0040542B"/>
    <w:rsid w:val="00407828"/>
    <w:rsid w:val="004137BA"/>
    <w:rsid w:val="00421D2F"/>
    <w:rsid w:val="0042217F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6F1F"/>
    <w:rsid w:val="00481498"/>
    <w:rsid w:val="00486871"/>
    <w:rsid w:val="004A403C"/>
    <w:rsid w:val="004D0DB8"/>
    <w:rsid w:val="004E774F"/>
    <w:rsid w:val="004F10D3"/>
    <w:rsid w:val="005152A0"/>
    <w:rsid w:val="00516E1D"/>
    <w:rsid w:val="00525B6B"/>
    <w:rsid w:val="00526F48"/>
    <w:rsid w:val="00532795"/>
    <w:rsid w:val="005328D3"/>
    <w:rsid w:val="0053623D"/>
    <w:rsid w:val="00564C5D"/>
    <w:rsid w:val="005943C1"/>
    <w:rsid w:val="005A6610"/>
    <w:rsid w:val="005B50F5"/>
    <w:rsid w:val="005C0AF4"/>
    <w:rsid w:val="005C26EE"/>
    <w:rsid w:val="005D147D"/>
    <w:rsid w:val="005E6E0E"/>
    <w:rsid w:val="005F3137"/>
    <w:rsid w:val="005F5D59"/>
    <w:rsid w:val="00601D47"/>
    <w:rsid w:val="006218E7"/>
    <w:rsid w:val="00627FA6"/>
    <w:rsid w:val="006457FD"/>
    <w:rsid w:val="00646CBA"/>
    <w:rsid w:val="00652346"/>
    <w:rsid w:val="00665D1E"/>
    <w:rsid w:val="006778DC"/>
    <w:rsid w:val="006932DD"/>
    <w:rsid w:val="006A10DF"/>
    <w:rsid w:val="006A158B"/>
    <w:rsid w:val="006B19B9"/>
    <w:rsid w:val="006C2683"/>
    <w:rsid w:val="006C60F7"/>
    <w:rsid w:val="006D6D85"/>
    <w:rsid w:val="006F4F09"/>
    <w:rsid w:val="0071015E"/>
    <w:rsid w:val="00713028"/>
    <w:rsid w:val="007229D8"/>
    <w:rsid w:val="0073405A"/>
    <w:rsid w:val="00740240"/>
    <w:rsid w:val="00741345"/>
    <w:rsid w:val="00745D9D"/>
    <w:rsid w:val="0074765D"/>
    <w:rsid w:val="00755A6D"/>
    <w:rsid w:val="00764AE3"/>
    <w:rsid w:val="0077368C"/>
    <w:rsid w:val="00773AF9"/>
    <w:rsid w:val="007828C9"/>
    <w:rsid w:val="00796CC8"/>
    <w:rsid w:val="007B1B5C"/>
    <w:rsid w:val="007B4222"/>
    <w:rsid w:val="007C2445"/>
    <w:rsid w:val="007E38C3"/>
    <w:rsid w:val="007E44E4"/>
    <w:rsid w:val="007E54A4"/>
    <w:rsid w:val="007E5BB0"/>
    <w:rsid w:val="007F2A6A"/>
    <w:rsid w:val="007F5BAA"/>
    <w:rsid w:val="007F71A5"/>
    <w:rsid w:val="00806A57"/>
    <w:rsid w:val="0081090C"/>
    <w:rsid w:val="008140D7"/>
    <w:rsid w:val="0081583C"/>
    <w:rsid w:val="00842D71"/>
    <w:rsid w:val="00856496"/>
    <w:rsid w:val="008679EE"/>
    <w:rsid w:val="00880334"/>
    <w:rsid w:val="00884A37"/>
    <w:rsid w:val="008A013D"/>
    <w:rsid w:val="008C11E2"/>
    <w:rsid w:val="008C6969"/>
    <w:rsid w:val="008E4335"/>
    <w:rsid w:val="008F1E40"/>
    <w:rsid w:val="008F75DE"/>
    <w:rsid w:val="00913769"/>
    <w:rsid w:val="009168DE"/>
    <w:rsid w:val="0092716F"/>
    <w:rsid w:val="00941765"/>
    <w:rsid w:val="009513B5"/>
    <w:rsid w:val="00974BA5"/>
    <w:rsid w:val="00975CE0"/>
    <w:rsid w:val="00983E40"/>
    <w:rsid w:val="009848C5"/>
    <w:rsid w:val="00992BCA"/>
    <w:rsid w:val="009A7C28"/>
    <w:rsid w:val="009B18C2"/>
    <w:rsid w:val="009D1AE7"/>
    <w:rsid w:val="009F4188"/>
    <w:rsid w:val="009F4A47"/>
    <w:rsid w:val="00A43515"/>
    <w:rsid w:val="00A46265"/>
    <w:rsid w:val="00A4724E"/>
    <w:rsid w:val="00A51459"/>
    <w:rsid w:val="00A62A52"/>
    <w:rsid w:val="00A71ACB"/>
    <w:rsid w:val="00A93C3D"/>
    <w:rsid w:val="00A9578C"/>
    <w:rsid w:val="00AA7360"/>
    <w:rsid w:val="00AD3AFF"/>
    <w:rsid w:val="00AD40E8"/>
    <w:rsid w:val="00AF36B5"/>
    <w:rsid w:val="00B02174"/>
    <w:rsid w:val="00B13283"/>
    <w:rsid w:val="00B459E6"/>
    <w:rsid w:val="00B53270"/>
    <w:rsid w:val="00B63010"/>
    <w:rsid w:val="00B70B3F"/>
    <w:rsid w:val="00B71300"/>
    <w:rsid w:val="00B84372"/>
    <w:rsid w:val="00BA273B"/>
    <w:rsid w:val="00BA4B8B"/>
    <w:rsid w:val="00BD3F3A"/>
    <w:rsid w:val="00BD64FA"/>
    <w:rsid w:val="00C0379F"/>
    <w:rsid w:val="00C069FA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161F"/>
    <w:rsid w:val="00CF0B76"/>
    <w:rsid w:val="00CF1BDA"/>
    <w:rsid w:val="00CF418A"/>
    <w:rsid w:val="00D21949"/>
    <w:rsid w:val="00D2196F"/>
    <w:rsid w:val="00D225E0"/>
    <w:rsid w:val="00D27169"/>
    <w:rsid w:val="00D3293B"/>
    <w:rsid w:val="00D36B69"/>
    <w:rsid w:val="00D36BB0"/>
    <w:rsid w:val="00D50FA8"/>
    <w:rsid w:val="00D56E72"/>
    <w:rsid w:val="00D604F5"/>
    <w:rsid w:val="00D61294"/>
    <w:rsid w:val="00D637DB"/>
    <w:rsid w:val="00D64781"/>
    <w:rsid w:val="00D6527A"/>
    <w:rsid w:val="00D77C48"/>
    <w:rsid w:val="00D86F78"/>
    <w:rsid w:val="00D96F9A"/>
    <w:rsid w:val="00DA3166"/>
    <w:rsid w:val="00DB21A6"/>
    <w:rsid w:val="00DC2266"/>
    <w:rsid w:val="00DC60D9"/>
    <w:rsid w:val="00DE7DC4"/>
    <w:rsid w:val="00DF21CF"/>
    <w:rsid w:val="00E03544"/>
    <w:rsid w:val="00E0400F"/>
    <w:rsid w:val="00E14E1C"/>
    <w:rsid w:val="00E23E90"/>
    <w:rsid w:val="00E24ED6"/>
    <w:rsid w:val="00E37BB5"/>
    <w:rsid w:val="00E4621F"/>
    <w:rsid w:val="00E47DED"/>
    <w:rsid w:val="00E55AA3"/>
    <w:rsid w:val="00E67E3A"/>
    <w:rsid w:val="00E725B4"/>
    <w:rsid w:val="00E80266"/>
    <w:rsid w:val="00E90959"/>
    <w:rsid w:val="00E91594"/>
    <w:rsid w:val="00E954D8"/>
    <w:rsid w:val="00E96D6D"/>
    <w:rsid w:val="00E97DFE"/>
    <w:rsid w:val="00EA3C81"/>
    <w:rsid w:val="00EC0819"/>
    <w:rsid w:val="00EC163E"/>
    <w:rsid w:val="00EC6856"/>
    <w:rsid w:val="00EF335A"/>
    <w:rsid w:val="00EF58A8"/>
    <w:rsid w:val="00F042FB"/>
    <w:rsid w:val="00F1208B"/>
    <w:rsid w:val="00F2673F"/>
    <w:rsid w:val="00F379A2"/>
    <w:rsid w:val="00F53E4A"/>
    <w:rsid w:val="00F55EE9"/>
    <w:rsid w:val="00F5675F"/>
    <w:rsid w:val="00F6470B"/>
    <w:rsid w:val="00F70134"/>
    <w:rsid w:val="00F80D54"/>
    <w:rsid w:val="00FB3E5E"/>
    <w:rsid w:val="00FB667B"/>
    <w:rsid w:val="00FC291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6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9A06B8"/>
    <w:rsid w:val="009E412C"/>
    <w:rsid w:val="00A87A50"/>
    <w:rsid w:val="00AC0FBA"/>
    <w:rsid w:val="00AC3B56"/>
    <w:rsid w:val="00B25BB1"/>
    <w:rsid w:val="00B55016"/>
    <w:rsid w:val="00B70BD7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F14CB"/>
    <w:rsid w:val="00EC35AE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6330893061409F0C7D66B95F9720" ma:contentTypeVersion="2" ma:contentTypeDescription="Create a new document." ma:contentTypeScope="" ma:versionID="ba610e6f18f90346bc992467891d8fa7">
  <xsd:schema xmlns:xsd="http://www.w3.org/2001/XMLSchema" xmlns:xs="http://www.w3.org/2001/XMLSchema" xmlns:p="http://schemas.microsoft.com/office/2006/metadata/properties" xmlns:ns2="86f517da-ec8a-4790-b411-a4207d18d0d2" targetNamespace="http://schemas.microsoft.com/office/2006/metadata/properties" ma:root="true" ma:fieldsID="f52d6e4c64c3962c1f2fd3c27ecd3d5d" ns2:_="">
    <xsd:import namespace="86f517da-ec8a-4790-b411-a4207d18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17da-ec8a-4790-b411-a4207d18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894A5-0AB0-4887-B1DE-D5B067707BE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6f517da-ec8a-4790-b411-a4207d18d0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BD6C7D-9D18-410E-B446-CFFC02C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517da-ec8a-4790-b411-a4207d18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Konynenbelt, Darlene</cp:lastModifiedBy>
  <cp:revision>6</cp:revision>
  <cp:lastPrinted>2018-11-29T22:57:00Z</cp:lastPrinted>
  <dcterms:created xsi:type="dcterms:W3CDTF">2019-07-04T20:24:00Z</dcterms:created>
  <dcterms:modified xsi:type="dcterms:W3CDTF">2020-02-19T17:06:00Z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0x0101009A856330893061409F0C7D66B95F9720</vt:lpwstr>
  </property>
</Properties>
</file>